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33" w:rsidRPr="00B02433" w:rsidRDefault="00B02433" w:rsidP="00B0243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0243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23925" cy="9048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433">
        <w:rPr>
          <w:rFonts w:ascii="Times New Roman" w:hAnsi="Times New Roman"/>
          <w:noProof/>
          <w:sz w:val="24"/>
          <w:szCs w:val="24"/>
        </w:rPr>
        <w:t xml:space="preserve">   </w:t>
      </w:r>
      <w:r w:rsidRPr="00B02433">
        <w:rPr>
          <w:rFonts w:ascii="Bookman Old Style" w:hAnsi="Bookman Old Style"/>
          <w:sz w:val="24"/>
          <w:szCs w:val="24"/>
        </w:rPr>
        <w:t xml:space="preserve">ТЫВА РЕСПУБЛИКАНЫН                                        АДМИНИСТРАЦИЯ </w:t>
      </w:r>
    </w:p>
    <w:p w:rsidR="00B02433" w:rsidRPr="00B02433" w:rsidRDefault="00B02433" w:rsidP="00B0243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02433">
        <w:rPr>
          <w:rFonts w:ascii="Bookman Old Style" w:hAnsi="Bookman Old Style"/>
          <w:sz w:val="24"/>
          <w:szCs w:val="24"/>
        </w:rPr>
        <w:t xml:space="preserve">  УЛУГ-ХЕМ КОЖУУНУН                                      СЕЛЬСКОГО ПОСЕЛЕНИЯ   </w:t>
      </w:r>
    </w:p>
    <w:p w:rsidR="00B02433" w:rsidRPr="00B02433" w:rsidRDefault="00B02433" w:rsidP="00B0243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02433">
        <w:rPr>
          <w:rFonts w:ascii="Bookman Old Style" w:hAnsi="Bookman Old Style"/>
          <w:sz w:val="24"/>
          <w:szCs w:val="24"/>
        </w:rPr>
        <w:t xml:space="preserve">КОДЭЭ ЧУРТТТАКЧЫЛЫГ                                  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B02433">
        <w:rPr>
          <w:rFonts w:ascii="Bookman Old Style" w:hAnsi="Bookman Old Style"/>
          <w:sz w:val="24"/>
          <w:szCs w:val="24"/>
        </w:rPr>
        <w:t xml:space="preserve">  СУМОН АРЫГ-БАЖЫ    </w:t>
      </w:r>
    </w:p>
    <w:p w:rsidR="00B02433" w:rsidRPr="00B02433" w:rsidRDefault="00B02433" w:rsidP="00B0243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02433">
        <w:rPr>
          <w:rFonts w:ascii="Bookman Old Style" w:hAnsi="Bookman Old Style"/>
          <w:sz w:val="24"/>
          <w:szCs w:val="24"/>
        </w:rPr>
        <w:t xml:space="preserve">    АРЫГ-БАЖЫ СУМУ                                 </w:t>
      </w:r>
      <w:r>
        <w:rPr>
          <w:rFonts w:ascii="Bookman Old Style" w:hAnsi="Bookman Old Style"/>
          <w:sz w:val="24"/>
          <w:szCs w:val="24"/>
        </w:rPr>
        <w:t xml:space="preserve">      </w:t>
      </w:r>
      <w:r w:rsidRPr="00B02433">
        <w:rPr>
          <w:rFonts w:ascii="Bookman Old Style" w:hAnsi="Bookman Old Style"/>
          <w:sz w:val="24"/>
          <w:szCs w:val="24"/>
        </w:rPr>
        <w:t xml:space="preserve"> УЛУГ-ХЕМСКОГО КОЖУУНА</w:t>
      </w:r>
    </w:p>
    <w:p w:rsidR="00B02433" w:rsidRPr="00B02433" w:rsidRDefault="00B02433" w:rsidP="00B0243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02433">
        <w:rPr>
          <w:rFonts w:ascii="Bookman Old Style" w:hAnsi="Bookman Old Style"/>
          <w:sz w:val="24"/>
          <w:szCs w:val="24"/>
        </w:rPr>
        <w:t xml:space="preserve">          ЧАГЫРГАЗЫ                                                     РЕСПУБЛИКИ ТЫВА</w:t>
      </w:r>
    </w:p>
    <w:p w:rsidR="00B02433" w:rsidRPr="00B02433" w:rsidRDefault="00B02433" w:rsidP="00B0243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02433">
        <w:rPr>
          <w:rFonts w:ascii="Bookman Old Style" w:hAnsi="Bookman Old Style"/>
          <w:sz w:val="24"/>
          <w:szCs w:val="24"/>
        </w:rPr>
        <w:t xml:space="preserve">_____________________________________________________________________________     </w:t>
      </w:r>
    </w:p>
    <w:p w:rsidR="00B02433" w:rsidRPr="00B02433" w:rsidRDefault="00B02433" w:rsidP="00B0243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B02433">
        <w:rPr>
          <w:rFonts w:ascii="Bookman Old Style" w:hAnsi="Bookman Old Style"/>
          <w:sz w:val="16"/>
          <w:szCs w:val="16"/>
        </w:rPr>
        <w:t>668234,Республика</w:t>
      </w:r>
      <w:proofErr w:type="gramEnd"/>
      <w:r w:rsidRPr="00B02433">
        <w:rPr>
          <w:rFonts w:ascii="Bookman Old Style" w:hAnsi="Bookman Old Style"/>
          <w:sz w:val="16"/>
          <w:szCs w:val="16"/>
        </w:rPr>
        <w:t xml:space="preserve"> Тыва, </w:t>
      </w:r>
      <w:proofErr w:type="spellStart"/>
      <w:r w:rsidRPr="00B02433">
        <w:rPr>
          <w:rFonts w:ascii="Bookman Old Style" w:hAnsi="Bookman Old Style"/>
          <w:sz w:val="16"/>
          <w:szCs w:val="16"/>
        </w:rPr>
        <w:t>Улуг-Хемский</w:t>
      </w:r>
      <w:proofErr w:type="spellEnd"/>
      <w:r w:rsidRPr="00B02433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B02433">
        <w:rPr>
          <w:rFonts w:ascii="Bookman Old Style" w:hAnsi="Bookman Old Style"/>
          <w:sz w:val="16"/>
          <w:szCs w:val="16"/>
        </w:rPr>
        <w:t>кожуун</w:t>
      </w:r>
      <w:proofErr w:type="spellEnd"/>
      <w:r w:rsidRPr="00B02433">
        <w:rPr>
          <w:rFonts w:ascii="Bookman Old Style" w:hAnsi="Bookman Old Style"/>
          <w:sz w:val="16"/>
          <w:szCs w:val="16"/>
        </w:rPr>
        <w:t xml:space="preserve">, с. Арыг-Бажы  ул. Александра </w:t>
      </w:r>
      <w:proofErr w:type="spellStart"/>
      <w:r w:rsidRPr="00B02433">
        <w:rPr>
          <w:rFonts w:ascii="Bookman Old Style" w:hAnsi="Bookman Old Style"/>
          <w:sz w:val="16"/>
          <w:szCs w:val="16"/>
        </w:rPr>
        <w:t>Шойдук</w:t>
      </w:r>
      <w:proofErr w:type="spellEnd"/>
      <w:r w:rsidRPr="00B02433">
        <w:rPr>
          <w:rFonts w:ascii="Bookman Old Style" w:hAnsi="Bookman Old Style"/>
          <w:sz w:val="16"/>
          <w:szCs w:val="16"/>
        </w:rPr>
        <w:t>, д.3  тел: 8(39436)2-30-08</w:t>
      </w:r>
    </w:p>
    <w:p w:rsidR="00006D0A" w:rsidRDefault="00006D0A" w:rsidP="00006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6D0A" w:rsidRDefault="00006D0A" w:rsidP="00006D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Арыг-Бажы суму </w:t>
      </w:r>
      <w:proofErr w:type="spellStart"/>
      <w:r>
        <w:rPr>
          <w:rFonts w:ascii="Times New Roman" w:hAnsi="Times New Roman"/>
          <w:sz w:val="28"/>
          <w:szCs w:val="28"/>
        </w:rPr>
        <w:t>чагыргазының</w:t>
      </w:r>
      <w:proofErr w:type="spellEnd"/>
    </w:p>
    <w:p w:rsidR="00006D0A" w:rsidRDefault="00006D0A" w:rsidP="00006D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ДОКТААЛЫ</w:t>
      </w:r>
    </w:p>
    <w:p w:rsidR="00006D0A" w:rsidRDefault="00006D0A" w:rsidP="00006D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06D0A" w:rsidRDefault="00006D0A" w:rsidP="00006D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06D0A" w:rsidRDefault="00006D0A" w:rsidP="00006D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Арыг-Бажы</w:t>
      </w:r>
    </w:p>
    <w:p w:rsidR="00006D0A" w:rsidRDefault="00B4792C" w:rsidP="00006D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«21</w:t>
      </w:r>
      <w:r w:rsidR="00006D0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мая</w:t>
      </w:r>
      <w:r w:rsidR="00006D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2019г.  № 23</w:t>
      </w:r>
    </w:p>
    <w:p w:rsidR="00006D0A" w:rsidRDefault="00006D0A" w:rsidP="009F799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49D2" w:rsidRDefault="006804A3" w:rsidP="009F799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«Поддержка и развитие малого и среднего предпринимательства </w:t>
      </w:r>
    </w:p>
    <w:p w:rsidR="005A49D2" w:rsidRDefault="006804A3" w:rsidP="006804A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9F7990">
        <w:rPr>
          <w:rFonts w:ascii="Times New Roman" w:hAnsi="Times New Roman"/>
          <w:b/>
          <w:sz w:val="28"/>
          <w:szCs w:val="28"/>
        </w:rPr>
        <w:t xml:space="preserve"> </w:t>
      </w:r>
      <w:r w:rsidR="00566643">
        <w:rPr>
          <w:rFonts w:ascii="Times New Roman" w:hAnsi="Times New Roman"/>
          <w:b/>
          <w:sz w:val="28"/>
          <w:szCs w:val="28"/>
        </w:rPr>
        <w:t>Арыг-Бажы</w:t>
      </w:r>
    </w:p>
    <w:p w:rsidR="005A49D2" w:rsidRDefault="006804A3" w:rsidP="006804A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Улуг-Хемского</w:t>
      </w:r>
      <w:proofErr w:type="spellEnd"/>
      <w:r w:rsidR="009F79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Республики  Тыва  </w:t>
      </w:r>
    </w:p>
    <w:p w:rsidR="006804A3" w:rsidRDefault="006804A3" w:rsidP="006804A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B4792C">
        <w:rPr>
          <w:rFonts w:ascii="Times New Roman" w:hAnsi="Times New Roman"/>
          <w:b/>
          <w:sz w:val="28"/>
          <w:szCs w:val="28"/>
        </w:rPr>
        <w:t>2019</w:t>
      </w:r>
      <w:r>
        <w:rPr>
          <w:rFonts w:ascii="Times New Roman" w:hAnsi="Times New Roman"/>
          <w:b/>
          <w:sz w:val="28"/>
          <w:szCs w:val="28"/>
        </w:rPr>
        <w:t>-</w:t>
      </w:r>
      <w:r w:rsidR="00246211">
        <w:rPr>
          <w:rFonts w:ascii="Times New Roman" w:hAnsi="Times New Roman"/>
          <w:b/>
          <w:sz w:val="28"/>
          <w:szCs w:val="28"/>
        </w:rPr>
        <w:t>202</w:t>
      </w:r>
      <w:r w:rsidR="009F7990">
        <w:rPr>
          <w:rFonts w:ascii="Times New Roman" w:hAnsi="Times New Roman"/>
          <w:b/>
          <w:sz w:val="28"/>
          <w:szCs w:val="28"/>
        </w:rPr>
        <w:t>3 годо</w:t>
      </w:r>
      <w:r>
        <w:rPr>
          <w:rFonts w:ascii="Times New Roman" w:hAnsi="Times New Roman"/>
          <w:b/>
          <w:sz w:val="28"/>
          <w:szCs w:val="28"/>
        </w:rPr>
        <w:t>в новой редакции»</w:t>
      </w:r>
    </w:p>
    <w:p w:rsidR="005A49D2" w:rsidRDefault="005A49D2" w:rsidP="006804A3">
      <w:pPr>
        <w:tabs>
          <w:tab w:val="left" w:pos="370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A49D2" w:rsidRDefault="006804A3" w:rsidP="005A49D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руководствуясь Федеральным законом № 131-ФЗ «</w:t>
      </w:r>
      <w:r w:rsidR="005A49D2">
        <w:rPr>
          <w:rFonts w:ascii="Times New Roman" w:hAnsi="Times New Roman"/>
          <w:sz w:val="28"/>
          <w:szCs w:val="28"/>
        </w:rPr>
        <w:t xml:space="preserve">Об общих принципах организации 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 w:rsidR="009F7990">
        <w:rPr>
          <w:rFonts w:ascii="Times New Roman" w:hAnsi="Times New Roman"/>
          <w:sz w:val="28"/>
          <w:szCs w:val="28"/>
        </w:rPr>
        <w:t xml:space="preserve"> </w:t>
      </w:r>
      <w:r w:rsidR="00566643">
        <w:rPr>
          <w:rFonts w:ascii="Times New Roman" w:hAnsi="Times New Roman"/>
          <w:sz w:val="28"/>
          <w:szCs w:val="28"/>
        </w:rPr>
        <w:t>Арыг-Бажы</w:t>
      </w:r>
      <w:r>
        <w:rPr>
          <w:rFonts w:ascii="Times New Roman" w:hAnsi="Times New Roman"/>
          <w:sz w:val="28"/>
          <w:szCs w:val="28"/>
        </w:rPr>
        <w:t xml:space="preserve">, в соответствии с Федеральным законом от 24 июля 2007 года № 209-ФЗ «О развитии  малого и среднего предпринимательства  в Российской Федерации», руководствуясь статьей 1 ч.10 Устава сельского поселения, </w:t>
      </w:r>
      <w:r w:rsidR="005A49D2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="00D73958">
        <w:rPr>
          <w:rFonts w:ascii="Times New Roman" w:hAnsi="Times New Roman"/>
          <w:sz w:val="28"/>
          <w:szCs w:val="28"/>
        </w:rPr>
        <w:t>сумона</w:t>
      </w:r>
      <w:proofErr w:type="spellEnd"/>
      <w:r w:rsidR="00D73958">
        <w:rPr>
          <w:rFonts w:ascii="Times New Roman" w:hAnsi="Times New Roman"/>
          <w:sz w:val="28"/>
          <w:szCs w:val="28"/>
        </w:rPr>
        <w:t xml:space="preserve"> Арыг-Бажы </w:t>
      </w:r>
      <w:proofErr w:type="spellStart"/>
      <w:r w:rsidR="00D73958">
        <w:rPr>
          <w:rFonts w:ascii="Times New Roman" w:hAnsi="Times New Roman"/>
          <w:sz w:val="28"/>
          <w:szCs w:val="28"/>
        </w:rPr>
        <w:t>Улуг-Хемского</w:t>
      </w:r>
      <w:proofErr w:type="spellEnd"/>
      <w:r w:rsidR="00D739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3958">
        <w:rPr>
          <w:rFonts w:ascii="Times New Roman" w:hAnsi="Times New Roman"/>
          <w:sz w:val="28"/>
          <w:szCs w:val="28"/>
        </w:rPr>
        <w:t>кожууна</w:t>
      </w:r>
      <w:proofErr w:type="spellEnd"/>
      <w:r w:rsidR="00D73958">
        <w:rPr>
          <w:rFonts w:ascii="Times New Roman" w:hAnsi="Times New Roman"/>
          <w:sz w:val="28"/>
          <w:szCs w:val="28"/>
        </w:rPr>
        <w:t xml:space="preserve"> Республики Тыва </w:t>
      </w:r>
      <w:r w:rsidR="005A49D2">
        <w:rPr>
          <w:rFonts w:ascii="Times New Roman" w:hAnsi="Times New Roman"/>
          <w:b/>
          <w:sz w:val="28"/>
        </w:rPr>
        <w:t>ПОСТАНОВЛЯЕТ</w:t>
      </w:r>
      <w:r w:rsidR="005A49D2" w:rsidRPr="00D0209A">
        <w:rPr>
          <w:rFonts w:ascii="Times New Roman" w:hAnsi="Times New Roman"/>
          <w:b/>
          <w:sz w:val="28"/>
        </w:rPr>
        <w:t>:</w:t>
      </w:r>
    </w:p>
    <w:p w:rsidR="006804A3" w:rsidRDefault="006804A3" w:rsidP="005A49D2">
      <w:pPr>
        <w:tabs>
          <w:tab w:val="left" w:pos="3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м</w:t>
      </w:r>
      <w:r>
        <w:rPr>
          <w:rFonts w:ascii="Times New Roman" w:hAnsi="Times New Roman"/>
          <w:bCs/>
          <w:sz w:val="28"/>
          <w:szCs w:val="28"/>
        </w:rPr>
        <w:t>униципальную Программу «Поддержка и развитие малого и среднего предпринимательства на территории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 w:rsidR="009F7990">
        <w:rPr>
          <w:rFonts w:ascii="Times New Roman" w:hAnsi="Times New Roman"/>
          <w:sz w:val="28"/>
          <w:szCs w:val="28"/>
        </w:rPr>
        <w:t xml:space="preserve"> </w:t>
      </w:r>
      <w:r w:rsidR="00566643">
        <w:rPr>
          <w:rFonts w:ascii="Times New Roman" w:hAnsi="Times New Roman"/>
          <w:sz w:val="28"/>
          <w:szCs w:val="28"/>
        </w:rPr>
        <w:t>Арыг-Бажы</w:t>
      </w:r>
      <w:r w:rsidR="009F79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Улуг-Хемского</w:t>
      </w:r>
      <w:proofErr w:type="spellEnd"/>
      <w:r w:rsidR="009F79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 Тыва  на </w:t>
      </w:r>
      <w:r w:rsidR="00B4792C">
        <w:rPr>
          <w:rFonts w:ascii="Times New Roman" w:hAnsi="Times New Roman"/>
          <w:sz w:val="28"/>
          <w:szCs w:val="28"/>
        </w:rPr>
        <w:t>2</w:t>
      </w:r>
      <w:r w:rsidR="00246211">
        <w:rPr>
          <w:rFonts w:ascii="Times New Roman" w:hAnsi="Times New Roman"/>
          <w:sz w:val="28"/>
          <w:szCs w:val="28"/>
        </w:rPr>
        <w:t>0</w:t>
      </w:r>
      <w:r w:rsidR="00B479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="00B4792C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годы в новой редакции» (Приложение № 1).</w:t>
      </w:r>
    </w:p>
    <w:p w:rsidR="006804A3" w:rsidRDefault="006804A3" w:rsidP="005A49D2">
      <w:pPr>
        <w:pStyle w:val="10"/>
        <w:tabs>
          <w:tab w:val="left" w:pos="37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2.Утвердить Положение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 w:rsidR="009F7990">
        <w:rPr>
          <w:rFonts w:ascii="Times New Roman" w:hAnsi="Times New Roman"/>
          <w:sz w:val="28"/>
          <w:szCs w:val="28"/>
        </w:rPr>
        <w:t xml:space="preserve"> </w:t>
      </w:r>
      <w:r w:rsidR="00566643">
        <w:rPr>
          <w:rFonts w:ascii="Times New Roman" w:hAnsi="Times New Roman"/>
          <w:sz w:val="28"/>
          <w:szCs w:val="28"/>
        </w:rPr>
        <w:t>Арыг-Бажы</w:t>
      </w:r>
      <w:r w:rsidR="009F79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Улуг-Хемского</w:t>
      </w:r>
      <w:proofErr w:type="spellEnd"/>
      <w:r w:rsidR="009F7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7990">
        <w:rPr>
          <w:rFonts w:ascii="Times New Roman" w:hAnsi="Times New Roman"/>
          <w:sz w:val="28"/>
          <w:szCs w:val="28"/>
        </w:rPr>
        <w:t>кожууна</w:t>
      </w:r>
      <w:proofErr w:type="spellEnd"/>
      <w:r w:rsidR="009F7990">
        <w:rPr>
          <w:rFonts w:ascii="Times New Roman" w:hAnsi="Times New Roman"/>
          <w:sz w:val="28"/>
          <w:szCs w:val="28"/>
        </w:rPr>
        <w:t xml:space="preserve"> Республики  Тыва (п</w:t>
      </w:r>
      <w:r>
        <w:rPr>
          <w:rFonts w:ascii="Times New Roman" w:hAnsi="Times New Roman"/>
          <w:sz w:val="28"/>
          <w:szCs w:val="28"/>
        </w:rPr>
        <w:t>риложение № 2).</w:t>
      </w:r>
    </w:p>
    <w:p w:rsidR="006804A3" w:rsidRPr="00BD0049" w:rsidRDefault="006804A3" w:rsidP="005A49D2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04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Отменить </w:t>
      </w:r>
      <w:r w:rsidRPr="00BD0049">
        <w:rPr>
          <w:rFonts w:ascii="Times New Roman" w:hAnsi="Times New Roman"/>
          <w:sz w:val="28"/>
          <w:szCs w:val="28"/>
        </w:rPr>
        <w:t xml:space="preserve"> постановление </w:t>
      </w:r>
      <w:r w:rsidR="005A49D2">
        <w:rPr>
          <w:rFonts w:ascii="Times New Roman" w:hAnsi="Times New Roman"/>
          <w:sz w:val="28"/>
          <w:szCs w:val="28"/>
        </w:rPr>
        <w:t>админи</w:t>
      </w:r>
      <w:r w:rsidR="00A61834">
        <w:rPr>
          <w:rFonts w:ascii="Times New Roman" w:hAnsi="Times New Roman"/>
          <w:sz w:val="28"/>
          <w:szCs w:val="28"/>
        </w:rPr>
        <w:t xml:space="preserve">страции </w:t>
      </w:r>
      <w:r w:rsidRPr="00BD004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BD0049">
        <w:rPr>
          <w:rFonts w:ascii="Times New Roman" w:hAnsi="Times New Roman"/>
          <w:sz w:val="28"/>
          <w:szCs w:val="28"/>
        </w:rPr>
        <w:t>сумон</w:t>
      </w:r>
      <w:proofErr w:type="spellEnd"/>
      <w:r w:rsidR="009F7990">
        <w:rPr>
          <w:rFonts w:ascii="Times New Roman" w:hAnsi="Times New Roman"/>
          <w:sz w:val="28"/>
          <w:szCs w:val="28"/>
        </w:rPr>
        <w:t xml:space="preserve"> </w:t>
      </w:r>
      <w:r w:rsidR="00566643">
        <w:rPr>
          <w:rFonts w:ascii="Times New Roman" w:hAnsi="Times New Roman"/>
          <w:sz w:val="28"/>
          <w:szCs w:val="28"/>
        </w:rPr>
        <w:t>Арыг-Бажы</w:t>
      </w:r>
      <w:r w:rsidRPr="00BD0049">
        <w:rPr>
          <w:rFonts w:ascii="Times New Roman" w:hAnsi="Times New Roman"/>
          <w:sz w:val="28"/>
          <w:szCs w:val="28"/>
        </w:rPr>
        <w:t xml:space="preserve">  от </w:t>
      </w:r>
      <w:r w:rsidR="00FF1B7C">
        <w:rPr>
          <w:rFonts w:ascii="Times New Roman" w:hAnsi="Times New Roman"/>
          <w:sz w:val="28"/>
          <w:szCs w:val="28"/>
        </w:rPr>
        <w:t>26.11</w:t>
      </w:r>
      <w:r w:rsidR="005A49D2">
        <w:rPr>
          <w:rFonts w:ascii="Times New Roman" w:hAnsi="Times New Roman"/>
          <w:sz w:val="28"/>
          <w:szCs w:val="28"/>
        </w:rPr>
        <w:t>.</w:t>
      </w:r>
      <w:r w:rsidR="00FF1B7C">
        <w:rPr>
          <w:rFonts w:ascii="Times New Roman" w:hAnsi="Times New Roman"/>
          <w:sz w:val="28"/>
          <w:szCs w:val="28"/>
        </w:rPr>
        <w:t>2020</w:t>
      </w:r>
      <w:r w:rsidRPr="00BD0049">
        <w:rPr>
          <w:rFonts w:ascii="Times New Roman" w:hAnsi="Times New Roman"/>
          <w:sz w:val="28"/>
          <w:szCs w:val="28"/>
        </w:rPr>
        <w:t xml:space="preserve">г № </w:t>
      </w:r>
      <w:r w:rsidR="00FF1B7C">
        <w:rPr>
          <w:rFonts w:ascii="Times New Roman" w:hAnsi="Times New Roman"/>
          <w:sz w:val="28"/>
          <w:szCs w:val="28"/>
        </w:rPr>
        <w:t>65</w:t>
      </w:r>
      <w:r w:rsidRPr="00BD0049">
        <w:rPr>
          <w:rFonts w:ascii="Times New Roman" w:hAnsi="Times New Roman"/>
          <w:sz w:val="28"/>
          <w:szCs w:val="28"/>
        </w:rPr>
        <w:t xml:space="preserve"> «Об  утверждении </w:t>
      </w:r>
      <w:r w:rsidR="00A61834">
        <w:rPr>
          <w:rFonts w:ascii="Times New Roman" w:hAnsi="Times New Roman"/>
          <w:sz w:val="28"/>
          <w:szCs w:val="28"/>
        </w:rPr>
        <w:t xml:space="preserve">муниципальной </w:t>
      </w:r>
      <w:r w:rsidR="0080072D">
        <w:rPr>
          <w:rFonts w:ascii="Times New Roman" w:hAnsi="Times New Roman"/>
          <w:sz w:val="28"/>
          <w:szCs w:val="28"/>
        </w:rPr>
        <w:t xml:space="preserve">целевой </w:t>
      </w:r>
      <w:r w:rsidRPr="00BD0049">
        <w:rPr>
          <w:rFonts w:ascii="Times New Roman" w:hAnsi="Times New Roman"/>
          <w:sz w:val="28"/>
          <w:szCs w:val="28"/>
        </w:rPr>
        <w:t xml:space="preserve">Программы </w:t>
      </w:r>
      <w:r w:rsidR="0080072D">
        <w:rPr>
          <w:rFonts w:ascii="Times New Roman" w:hAnsi="Times New Roman"/>
          <w:sz w:val="28"/>
          <w:szCs w:val="28"/>
        </w:rPr>
        <w:t xml:space="preserve">«Поддержка  и </w:t>
      </w:r>
      <w:r w:rsidRPr="00BD0049">
        <w:rPr>
          <w:rFonts w:ascii="Times New Roman" w:hAnsi="Times New Roman"/>
          <w:sz w:val="28"/>
          <w:szCs w:val="28"/>
        </w:rPr>
        <w:t>развити</w:t>
      </w:r>
      <w:r w:rsidR="0080072D">
        <w:rPr>
          <w:rFonts w:ascii="Times New Roman" w:hAnsi="Times New Roman"/>
          <w:sz w:val="28"/>
          <w:szCs w:val="28"/>
        </w:rPr>
        <w:t>е</w:t>
      </w:r>
      <w:r w:rsidRPr="00BD0049">
        <w:rPr>
          <w:rFonts w:ascii="Times New Roman" w:hAnsi="Times New Roman"/>
          <w:sz w:val="28"/>
          <w:szCs w:val="28"/>
        </w:rPr>
        <w:t xml:space="preserve"> малого и среднего предпринимательства </w:t>
      </w:r>
      <w:r w:rsidRPr="00BD0049">
        <w:rPr>
          <w:rFonts w:ascii="Times New Roman" w:hAnsi="Times New Roman"/>
          <w:sz w:val="28"/>
          <w:szCs w:val="28"/>
        </w:rPr>
        <w:lastRenderedPageBreak/>
        <w:t xml:space="preserve">в сельском  поселении </w:t>
      </w:r>
      <w:proofErr w:type="spellStart"/>
      <w:r w:rsidRPr="00BD0049">
        <w:rPr>
          <w:rFonts w:ascii="Times New Roman" w:hAnsi="Times New Roman"/>
          <w:sz w:val="28"/>
          <w:szCs w:val="28"/>
        </w:rPr>
        <w:t>сумон</w:t>
      </w:r>
      <w:proofErr w:type="spellEnd"/>
      <w:r w:rsidR="009F7990">
        <w:rPr>
          <w:rFonts w:ascii="Times New Roman" w:hAnsi="Times New Roman"/>
          <w:sz w:val="28"/>
          <w:szCs w:val="28"/>
        </w:rPr>
        <w:t xml:space="preserve"> </w:t>
      </w:r>
      <w:r w:rsidR="00566643">
        <w:rPr>
          <w:rFonts w:ascii="Times New Roman" w:hAnsi="Times New Roman"/>
          <w:sz w:val="28"/>
          <w:szCs w:val="28"/>
        </w:rPr>
        <w:t>Арыг-Бажы</w:t>
      </w:r>
      <w:r w:rsidR="009F7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049">
        <w:rPr>
          <w:rFonts w:ascii="Times New Roman" w:hAnsi="Times New Roman"/>
          <w:sz w:val="28"/>
          <w:szCs w:val="28"/>
        </w:rPr>
        <w:t>Улуг-Хемского</w:t>
      </w:r>
      <w:proofErr w:type="spellEnd"/>
      <w:r w:rsidR="009F7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B7C">
        <w:rPr>
          <w:rFonts w:ascii="Times New Roman" w:hAnsi="Times New Roman"/>
          <w:sz w:val="28"/>
          <w:szCs w:val="28"/>
        </w:rPr>
        <w:t>кожууна</w:t>
      </w:r>
      <w:proofErr w:type="spellEnd"/>
      <w:r w:rsidR="00FF1B7C">
        <w:rPr>
          <w:rFonts w:ascii="Times New Roman" w:hAnsi="Times New Roman"/>
          <w:sz w:val="28"/>
          <w:szCs w:val="28"/>
        </w:rPr>
        <w:t xml:space="preserve"> Республики Тыва на </w:t>
      </w:r>
      <w:r w:rsidR="00B4792C">
        <w:rPr>
          <w:rFonts w:ascii="Times New Roman" w:hAnsi="Times New Roman"/>
          <w:sz w:val="28"/>
          <w:szCs w:val="28"/>
        </w:rPr>
        <w:t>2019-2023</w:t>
      </w:r>
      <w:r w:rsidRPr="00BD0049">
        <w:rPr>
          <w:rFonts w:ascii="Times New Roman" w:hAnsi="Times New Roman"/>
          <w:sz w:val="28"/>
          <w:szCs w:val="28"/>
        </w:rPr>
        <w:t xml:space="preserve"> годы»</w:t>
      </w:r>
    </w:p>
    <w:p w:rsidR="00B76F8C" w:rsidRDefault="006804A3" w:rsidP="00B7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049">
        <w:rPr>
          <w:rFonts w:ascii="Times New Roman" w:hAnsi="Times New Roman"/>
          <w:sz w:val="28"/>
          <w:szCs w:val="28"/>
        </w:rPr>
        <w:t>4.</w:t>
      </w:r>
      <w:r w:rsidR="0048438C">
        <w:rPr>
          <w:rFonts w:ascii="Times New Roman" w:hAnsi="Times New Roman"/>
          <w:sz w:val="28"/>
          <w:szCs w:val="28"/>
        </w:rPr>
        <w:t xml:space="preserve"> </w:t>
      </w:r>
      <w:r w:rsidR="00B76F8C" w:rsidRPr="00A77A3F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муниципального района «</w:t>
      </w:r>
      <w:proofErr w:type="spellStart"/>
      <w:r w:rsidR="00B76F8C" w:rsidRPr="00A77A3F">
        <w:rPr>
          <w:rFonts w:ascii="Times New Roman" w:hAnsi="Times New Roman"/>
          <w:sz w:val="28"/>
          <w:szCs w:val="28"/>
        </w:rPr>
        <w:t>Улуг-Хемский</w:t>
      </w:r>
      <w:proofErr w:type="spellEnd"/>
      <w:r w:rsidR="009F7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F8C" w:rsidRPr="00A77A3F">
        <w:rPr>
          <w:rFonts w:ascii="Times New Roman" w:hAnsi="Times New Roman"/>
          <w:sz w:val="28"/>
          <w:szCs w:val="28"/>
        </w:rPr>
        <w:t>кожуун</w:t>
      </w:r>
      <w:proofErr w:type="spellEnd"/>
      <w:r w:rsidR="00B76F8C" w:rsidRPr="00A77A3F">
        <w:rPr>
          <w:rFonts w:ascii="Times New Roman" w:hAnsi="Times New Roman"/>
          <w:sz w:val="28"/>
          <w:szCs w:val="28"/>
        </w:rPr>
        <w:t xml:space="preserve"> Республики Тыва». </w:t>
      </w:r>
    </w:p>
    <w:p w:rsidR="006804A3" w:rsidRPr="00BD0049" w:rsidRDefault="006804A3" w:rsidP="005A49D2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0049">
        <w:rPr>
          <w:rFonts w:ascii="Times New Roman" w:hAnsi="Times New Roman"/>
          <w:sz w:val="28"/>
          <w:szCs w:val="28"/>
        </w:rPr>
        <w:t>5.</w:t>
      </w:r>
      <w:r w:rsidR="0048438C">
        <w:rPr>
          <w:rFonts w:ascii="Times New Roman" w:hAnsi="Times New Roman"/>
          <w:sz w:val="28"/>
          <w:szCs w:val="28"/>
        </w:rPr>
        <w:t xml:space="preserve"> </w:t>
      </w:r>
      <w:r w:rsidRPr="00BD0049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6804A3" w:rsidRDefault="006804A3" w:rsidP="006804A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804A3" w:rsidRDefault="006804A3" w:rsidP="006804A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F7990" w:rsidRDefault="00B02433" w:rsidP="005A49D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</w:t>
      </w:r>
      <w:r w:rsidR="005A49D2" w:rsidRPr="001D139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bookmarkStart w:id="0" w:name="_GoBack"/>
      <w:bookmarkEnd w:id="0"/>
    </w:p>
    <w:p w:rsidR="005A49D2" w:rsidRPr="001D139C" w:rsidRDefault="009F7990" w:rsidP="005A49D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A49D2" w:rsidRPr="001D139C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A49D2">
        <w:rPr>
          <w:rFonts w:ascii="Times New Roman" w:hAnsi="Times New Roman"/>
          <w:sz w:val="28"/>
          <w:szCs w:val="28"/>
        </w:rPr>
        <w:t>сумона</w:t>
      </w:r>
      <w:proofErr w:type="spellEnd"/>
      <w:r w:rsidR="005A49D2" w:rsidRPr="001D139C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="005A49D2" w:rsidRPr="001D139C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B02433">
        <w:rPr>
          <w:rFonts w:ascii="Times New Roman" w:hAnsi="Times New Roman"/>
          <w:sz w:val="28"/>
          <w:szCs w:val="28"/>
        </w:rPr>
        <w:t>А.Г.Нурсат</w:t>
      </w:r>
      <w:proofErr w:type="spellEnd"/>
    </w:p>
    <w:p w:rsidR="006804A3" w:rsidRDefault="006804A3" w:rsidP="006804A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804A3" w:rsidRDefault="006804A3" w:rsidP="006804A3">
      <w:pPr>
        <w:jc w:val="right"/>
        <w:rPr>
          <w:rFonts w:ascii="Times New Roman" w:hAnsi="Times New Roman"/>
          <w:sz w:val="28"/>
          <w:szCs w:val="28"/>
        </w:rPr>
      </w:pPr>
    </w:p>
    <w:p w:rsidR="006804A3" w:rsidRDefault="006804A3" w:rsidP="006804A3">
      <w:pPr>
        <w:pStyle w:val="1"/>
        <w:jc w:val="right"/>
        <w:rPr>
          <w:rFonts w:ascii="Times New Roman" w:hAnsi="Times New Roman"/>
        </w:rPr>
      </w:pPr>
    </w:p>
    <w:p w:rsidR="006804A3" w:rsidRDefault="006804A3" w:rsidP="006804A3">
      <w:pPr>
        <w:pStyle w:val="1"/>
        <w:jc w:val="right"/>
        <w:rPr>
          <w:rFonts w:ascii="Times New Roman" w:hAnsi="Times New Roman"/>
        </w:rPr>
      </w:pPr>
    </w:p>
    <w:p w:rsidR="006804A3" w:rsidRDefault="006804A3" w:rsidP="006804A3">
      <w:pPr>
        <w:pStyle w:val="1"/>
        <w:jc w:val="right"/>
        <w:rPr>
          <w:rFonts w:ascii="Times New Roman" w:hAnsi="Times New Roman"/>
        </w:rPr>
      </w:pPr>
    </w:p>
    <w:p w:rsidR="006804A3" w:rsidRDefault="006804A3" w:rsidP="006804A3">
      <w:pPr>
        <w:pStyle w:val="1"/>
        <w:jc w:val="right"/>
        <w:rPr>
          <w:rFonts w:ascii="Times New Roman" w:hAnsi="Times New Roman"/>
        </w:rPr>
      </w:pPr>
    </w:p>
    <w:p w:rsidR="006804A3" w:rsidRDefault="006804A3"/>
    <w:p w:rsidR="006804A3" w:rsidRDefault="006804A3"/>
    <w:p w:rsidR="006804A3" w:rsidRDefault="006804A3"/>
    <w:p w:rsidR="006804A3" w:rsidRDefault="006804A3"/>
    <w:p w:rsidR="006804A3" w:rsidRDefault="006804A3"/>
    <w:p w:rsidR="006804A3" w:rsidRDefault="006804A3"/>
    <w:p w:rsidR="006804A3" w:rsidRDefault="006804A3"/>
    <w:p w:rsidR="006804A3" w:rsidRDefault="006804A3"/>
    <w:p w:rsidR="006804A3" w:rsidRDefault="006804A3"/>
    <w:p w:rsidR="006804A3" w:rsidRDefault="006804A3"/>
    <w:p w:rsidR="006804A3" w:rsidRDefault="006804A3"/>
    <w:p w:rsidR="005A49D2" w:rsidRDefault="005A49D2"/>
    <w:p w:rsidR="005A49D2" w:rsidRDefault="005A49D2"/>
    <w:p w:rsidR="005A49D2" w:rsidRDefault="005A49D2"/>
    <w:p w:rsidR="005A49D2" w:rsidRDefault="005A49D2"/>
    <w:p w:rsidR="005A49D2" w:rsidRDefault="005A49D2"/>
    <w:p w:rsidR="005A49D2" w:rsidRDefault="005A49D2"/>
    <w:p w:rsidR="005A49D2" w:rsidRDefault="005A49D2"/>
    <w:p w:rsidR="005A49D2" w:rsidRDefault="005A49D2"/>
    <w:p w:rsidR="00A61834" w:rsidRDefault="00A61834" w:rsidP="009F7990">
      <w:pPr>
        <w:spacing w:after="0" w:line="240" w:lineRule="auto"/>
        <w:ind w:right="-10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/>
          <w:sz w:val="24"/>
          <w:szCs w:val="24"/>
        </w:rPr>
        <w:br/>
        <w:t xml:space="preserve">к </w:t>
      </w:r>
      <w:r w:rsidR="009F799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остановлению администрации </w:t>
      </w:r>
    </w:p>
    <w:p w:rsidR="00A61834" w:rsidRDefault="00A61834" w:rsidP="009F7990">
      <w:pPr>
        <w:spacing w:after="0" w:line="240" w:lineRule="auto"/>
        <w:ind w:right="-10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 w:rsidR="009F7990">
        <w:rPr>
          <w:rFonts w:ascii="Times New Roman" w:hAnsi="Times New Roman"/>
          <w:sz w:val="24"/>
          <w:szCs w:val="24"/>
        </w:rPr>
        <w:t xml:space="preserve"> </w:t>
      </w:r>
      <w:r w:rsidR="00566643">
        <w:rPr>
          <w:rFonts w:ascii="Times New Roman" w:hAnsi="Times New Roman"/>
          <w:sz w:val="24"/>
          <w:szCs w:val="24"/>
        </w:rPr>
        <w:t>Арыг-Бажы</w:t>
      </w:r>
      <w:r w:rsidR="00246211">
        <w:rPr>
          <w:rFonts w:ascii="Times New Roman" w:hAnsi="Times New Roman"/>
          <w:sz w:val="24"/>
          <w:szCs w:val="24"/>
        </w:rPr>
        <w:br/>
        <w:t>от «</w:t>
      </w:r>
      <w:r w:rsidR="00FF1B7C">
        <w:rPr>
          <w:rFonts w:ascii="Times New Roman" w:hAnsi="Times New Roman"/>
          <w:sz w:val="24"/>
          <w:szCs w:val="24"/>
        </w:rPr>
        <w:t xml:space="preserve"> </w:t>
      </w:r>
      <w:r w:rsidR="00B4792C">
        <w:rPr>
          <w:rFonts w:ascii="Times New Roman" w:hAnsi="Times New Roman"/>
          <w:sz w:val="24"/>
          <w:szCs w:val="24"/>
        </w:rPr>
        <w:t>21</w:t>
      </w:r>
      <w:r w:rsidR="00246211">
        <w:rPr>
          <w:rFonts w:ascii="Times New Roman" w:hAnsi="Times New Roman"/>
          <w:sz w:val="24"/>
          <w:szCs w:val="24"/>
        </w:rPr>
        <w:t>»</w:t>
      </w:r>
      <w:r w:rsidR="00B4792C">
        <w:rPr>
          <w:rFonts w:ascii="Times New Roman" w:hAnsi="Times New Roman"/>
          <w:sz w:val="24"/>
          <w:szCs w:val="24"/>
        </w:rPr>
        <w:t xml:space="preserve"> мая</w:t>
      </w:r>
      <w:r w:rsidR="008025EC">
        <w:rPr>
          <w:rFonts w:ascii="Times New Roman" w:hAnsi="Times New Roman"/>
          <w:sz w:val="24"/>
          <w:szCs w:val="24"/>
        </w:rPr>
        <w:t xml:space="preserve"> </w:t>
      </w:r>
      <w:r w:rsidR="00246211">
        <w:rPr>
          <w:rFonts w:ascii="Times New Roman" w:hAnsi="Times New Roman"/>
          <w:sz w:val="24"/>
          <w:szCs w:val="24"/>
        </w:rPr>
        <w:t>20</w:t>
      </w:r>
      <w:r w:rsidR="00B4792C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г №</w:t>
      </w:r>
      <w:r w:rsidR="001C6470">
        <w:rPr>
          <w:rFonts w:ascii="Times New Roman" w:hAnsi="Times New Roman"/>
          <w:sz w:val="24"/>
          <w:szCs w:val="24"/>
        </w:rPr>
        <w:t xml:space="preserve"> </w:t>
      </w:r>
      <w:r w:rsidR="00B4792C">
        <w:rPr>
          <w:rFonts w:ascii="Times New Roman" w:hAnsi="Times New Roman"/>
          <w:sz w:val="24"/>
          <w:szCs w:val="24"/>
        </w:rPr>
        <w:t>23</w:t>
      </w:r>
    </w:p>
    <w:p w:rsidR="006804A3" w:rsidRDefault="006804A3" w:rsidP="006804A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6201E2" w:rsidRDefault="006804A3" w:rsidP="006804A3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</w:t>
      </w:r>
      <w:r>
        <w:rPr>
          <w:rFonts w:ascii="Times New Roman" w:hAnsi="Times New Roman"/>
          <w:sz w:val="24"/>
          <w:szCs w:val="24"/>
        </w:rPr>
        <w:br/>
        <w:t>«ПОДДЕРЖКА И РАЗВИТИЕ МАЛОГО И СРЕДНЕГО ПРЕДПРИНИМАТЕЛЬСТВА</w:t>
      </w:r>
    </w:p>
    <w:p w:rsidR="006201E2" w:rsidRDefault="006201E2" w:rsidP="006804A3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 w:rsidR="009F7990">
        <w:rPr>
          <w:rFonts w:ascii="Times New Roman" w:hAnsi="Times New Roman"/>
          <w:sz w:val="24"/>
          <w:szCs w:val="24"/>
        </w:rPr>
        <w:t xml:space="preserve"> </w:t>
      </w:r>
      <w:r w:rsidR="00566643">
        <w:rPr>
          <w:rFonts w:ascii="Times New Roman" w:hAnsi="Times New Roman"/>
          <w:sz w:val="24"/>
          <w:szCs w:val="24"/>
        </w:rPr>
        <w:t>Арыг-Бажы</w:t>
      </w:r>
      <w:r w:rsidR="009F79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Улуг-Хемского</w:t>
      </w:r>
      <w:proofErr w:type="spellEnd"/>
      <w:r w:rsidR="009F79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на </w:t>
      </w:r>
      <w:r w:rsidR="00B4792C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>-</w:t>
      </w:r>
      <w:r w:rsidR="00246211">
        <w:rPr>
          <w:rFonts w:ascii="Times New Roman" w:hAnsi="Times New Roman"/>
          <w:sz w:val="24"/>
          <w:szCs w:val="24"/>
        </w:rPr>
        <w:t>202</w:t>
      </w:r>
      <w:r w:rsidR="009F799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годы в новой редакции</w:t>
      </w:r>
    </w:p>
    <w:p w:rsidR="006201E2" w:rsidRDefault="006201E2" w:rsidP="006804A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6804A3" w:rsidRDefault="006804A3" w:rsidP="006201E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br/>
        <w:t xml:space="preserve">муниципальной программы «Поддержка и развитие малого и среднего предпринимательства на территории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 w:rsidR="009F7990">
        <w:rPr>
          <w:rFonts w:ascii="Times New Roman" w:hAnsi="Times New Roman"/>
          <w:sz w:val="24"/>
          <w:szCs w:val="24"/>
        </w:rPr>
        <w:t xml:space="preserve"> </w:t>
      </w:r>
      <w:r w:rsidR="00566643">
        <w:rPr>
          <w:rFonts w:ascii="Times New Roman" w:hAnsi="Times New Roman"/>
          <w:sz w:val="24"/>
          <w:szCs w:val="24"/>
        </w:rPr>
        <w:t>Арыг-Бажы</w:t>
      </w:r>
    </w:p>
    <w:p w:rsidR="006804A3" w:rsidRDefault="006804A3" w:rsidP="006804A3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Улуг-Хемского</w:t>
      </w:r>
      <w:proofErr w:type="spellEnd"/>
      <w:r w:rsidR="009F79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 Тыва  на </w:t>
      </w:r>
      <w:r w:rsidR="00B4792C">
        <w:rPr>
          <w:rFonts w:ascii="Times New Roman" w:hAnsi="Times New Roman"/>
          <w:sz w:val="24"/>
          <w:szCs w:val="24"/>
        </w:rPr>
        <w:t>2019-2023</w:t>
      </w:r>
      <w:r>
        <w:rPr>
          <w:rFonts w:ascii="Times New Roman" w:hAnsi="Times New Roman"/>
          <w:sz w:val="24"/>
          <w:szCs w:val="24"/>
        </w:rPr>
        <w:t xml:space="preserve"> годы в новой редакции»</w:t>
      </w:r>
    </w:p>
    <w:p w:rsidR="006201E2" w:rsidRDefault="006201E2" w:rsidP="006804A3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999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35"/>
        <w:gridCol w:w="6663"/>
      </w:tblGrid>
      <w:tr w:rsidR="006804A3" w:rsidRPr="001606AA" w:rsidTr="006201E2">
        <w:trPr>
          <w:tblCellSpacing w:w="0" w:type="dxa"/>
          <w:jc w:val="center"/>
        </w:trPr>
        <w:tc>
          <w:tcPr>
            <w:tcW w:w="33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  <w:p w:rsidR="006804A3" w:rsidRDefault="006804A3" w:rsidP="00B1397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04A3" w:rsidRDefault="006804A3" w:rsidP="006804A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«Поддержка и развитие малого и среднего предпринимательства на территории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="009F7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643">
              <w:rPr>
                <w:rFonts w:ascii="Times New Roman" w:hAnsi="Times New Roman"/>
                <w:sz w:val="24"/>
                <w:szCs w:val="24"/>
              </w:rPr>
              <w:t>Арыг-Бажы</w:t>
            </w:r>
            <w:r w:rsidR="009F7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="009F7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Республики  Тыва  на </w:t>
            </w:r>
            <w:r w:rsidR="00B4792C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46211">
              <w:rPr>
                <w:rFonts w:ascii="Times New Roman" w:hAnsi="Times New Roman"/>
                <w:sz w:val="24"/>
                <w:szCs w:val="24"/>
              </w:rPr>
              <w:t>202</w:t>
            </w:r>
            <w:r w:rsidR="00FF1B7C" w:rsidRPr="00FF1B7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в новой редакции»</w:t>
            </w:r>
          </w:p>
          <w:p w:rsidR="006804A3" w:rsidRDefault="006804A3" w:rsidP="00B1397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- Программа)</w:t>
            </w:r>
          </w:p>
        </w:tc>
      </w:tr>
      <w:tr w:rsidR="006804A3" w:rsidRPr="001606AA" w:rsidTr="006201E2">
        <w:trPr>
          <w:tblCellSpacing w:w="0" w:type="dxa"/>
          <w:jc w:val="center"/>
        </w:trPr>
        <w:tc>
          <w:tcPr>
            <w:tcW w:w="33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24 июля 2007 года  № 209-ФЗ «О развитии малого и среднего предпринимательства  в Российской Федерации»;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6804A3" w:rsidRPr="001606AA" w:rsidTr="006201E2">
        <w:trPr>
          <w:tblCellSpacing w:w="0" w:type="dxa"/>
          <w:jc w:val="center"/>
        </w:trPr>
        <w:tc>
          <w:tcPr>
            <w:tcW w:w="33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="009F7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643">
              <w:rPr>
                <w:rFonts w:ascii="Times New Roman" w:hAnsi="Times New Roman"/>
                <w:sz w:val="24"/>
                <w:szCs w:val="24"/>
              </w:rPr>
              <w:t>Арыг-Бажы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="009F7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6804A3" w:rsidRPr="001606AA" w:rsidTr="006201E2">
        <w:trPr>
          <w:trHeight w:val="603"/>
          <w:tblCellSpacing w:w="0" w:type="dxa"/>
          <w:jc w:val="center"/>
        </w:trPr>
        <w:tc>
          <w:tcPr>
            <w:tcW w:w="33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="009F7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643">
              <w:rPr>
                <w:rFonts w:ascii="Times New Roman" w:hAnsi="Times New Roman"/>
                <w:sz w:val="24"/>
                <w:szCs w:val="24"/>
              </w:rPr>
              <w:t>Арыг-Бажы</w:t>
            </w:r>
          </w:p>
          <w:p w:rsidR="006804A3" w:rsidRPr="001606AA" w:rsidRDefault="006804A3" w:rsidP="00B13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6AA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="009F7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6AA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1606AA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6804A3" w:rsidRPr="001606AA" w:rsidTr="006201E2">
        <w:trPr>
          <w:trHeight w:val="586"/>
          <w:tblCellSpacing w:w="0" w:type="dxa"/>
          <w:jc w:val="center"/>
        </w:trPr>
        <w:tc>
          <w:tcPr>
            <w:tcW w:w="33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="009F7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643">
              <w:rPr>
                <w:rFonts w:ascii="Times New Roman" w:hAnsi="Times New Roman"/>
                <w:sz w:val="24"/>
                <w:szCs w:val="24"/>
              </w:rPr>
              <w:t>Арыг-Бажы</w:t>
            </w:r>
          </w:p>
          <w:p w:rsidR="006804A3" w:rsidRPr="001606AA" w:rsidRDefault="006804A3" w:rsidP="00B13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6AA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="009F7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06AA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1606AA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6804A3" w:rsidRPr="001606AA" w:rsidTr="006201E2">
        <w:trPr>
          <w:tblCellSpacing w:w="0" w:type="dxa"/>
          <w:jc w:val="center"/>
        </w:trPr>
        <w:tc>
          <w:tcPr>
            <w:tcW w:w="33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Цели и задачи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 Основной целью программы является: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- повышение темпов развития малого и среднего предпринимательства как одного из факторов социально-экономического развития сельского поселения;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 участия субъектов малого и среднего предпринимательства;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  Задачи: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  -создание благоприятных условий для развития малого и среднего предпринимательства;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-создание благоприятных условий для создания субъектов молодежного, семейного и социального предпринимательства;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-развитие инфраструктуры поддержки субъектов малого и среднего предпринимательства;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 совершенствование внешней среды для развития малого и среднего предпринимательства;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имущественной поддержки субъектов малого и среднего предпринимательства;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6804A3" w:rsidRPr="001606AA" w:rsidTr="006201E2">
        <w:trPr>
          <w:tblCellSpacing w:w="0" w:type="dxa"/>
          <w:jc w:val="center"/>
        </w:trPr>
        <w:tc>
          <w:tcPr>
            <w:tcW w:w="33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04A3" w:rsidRDefault="00B4792C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</w:t>
            </w:r>
            <w:r w:rsidR="006804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04A3" w:rsidRPr="001606AA" w:rsidTr="006201E2">
        <w:trPr>
          <w:tblCellSpacing w:w="0" w:type="dxa"/>
          <w:jc w:val="center"/>
        </w:trPr>
        <w:tc>
          <w:tcPr>
            <w:tcW w:w="33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 источники и объемы финансирования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программы будет осуществляться за счет средств бюджета сельского поселения, а также на условиях привлечения финансовых средств внебюджетных источников, собственных средств субъектов малого и среднего предпринимательства.</w:t>
            </w:r>
          </w:p>
        </w:tc>
      </w:tr>
      <w:tr w:rsidR="006804A3" w:rsidRPr="001606AA" w:rsidTr="006201E2">
        <w:trPr>
          <w:tblCellSpacing w:w="0" w:type="dxa"/>
          <w:jc w:val="center"/>
        </w:trPr>
        <w:tc>
          <w:tcPr>
            <w:tcW w:w="33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направлений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  Основные направления: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  -совершенствование нормативной правовой базы в сфере развития малого и среднего предпринимательства;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  -формирование инфраструктуры поддержки малого и среднего предпринимательства;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  -имущественная поддержка субъектов малого и среднего предпринимательства;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  -информационная и консультационная поддержка;</w:t>
            </w:r>
          </w:p>
        </w:tc>
      </w:tr>
      <w:tr w:rsidR="006804A3" w:rsidRPr="001606AA" w:rsidTr="006201E2">
        <w:trPr>
          <w:tblCellSpacing w:w="0" w:type="dxa"/>
          <w:jc w:val="center"/>
        </w:trPr>
        <w:tc>
          <w:tcPr>
            <w:tcW w:w="33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за период 2015-2018 годы позволит увеличить: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  количество действующих субъектов малого и среднего предпринимательства;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  количество дополнительных рабочих мест, и рост числа занятых в малом и среднем бизнесе;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-объем налоговых поступлений от субъектов малого и среднего предпринимательства;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-рост уровня заработной платы работников занятых в малом и среднем бизнесе.</w:t>
            </w:r>
          </w:p>
        </w:tc>
      </w:tr>
      <w:tr w:rsidR="006804A3" w:rsidRPr="001606AA" w:rsidTr="006201E2">
        <w:trPr>
          <w:tblCellSpacing w:w="0" w:type="dxa"/>
          <w:jc w:val="center"/>
        </w:trPr>
        <w:tc>
          <w:tcPr>
            <w:tcW w:w="33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выполнением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04A3" w:rsidRDefault="006804A3" w:rsidP="00B1397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="009F7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643">
              <w:rPr>
                <w:rFonts w:ascii="Times New Roman" w:hAnsi="Times New Roman"/>
                <w:sz w:val="24"/>
                <w:szCs w:val="24"/>
              </w:rPr>
              <w:t>Арыг-Бажы</w:t>
            </w:r>
          </w:p>
          <w:p w:rsidR="006804A3" w:rsidRDefault="006804A3" w:rsidP="00B1397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="009F7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</w:tc>
      </w:tr>
    </w:tbl>
    <w:p w:rsidR="009F7990" w:rsidRDefault="009F7990" w:rsidP="009F7990">
      <w:pPr>
        <w:pStyle w:val="1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04A3" w:rsidRDefault="006804A3" w:rsidP="008025EC">
      <w:pPr>
        <w:pStyle w:val="1"/>
        <w:numPr>
          <w:ilvl w:val="0"/>
          <w:numId w:val="2"/>
        </w:numPr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 w:rsidRPr="008025EC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Содержание проблемы и необходимость ее решения программными методами</w:t>
      </w:r>
    </w:p>
    <w:p w:rsidR="008025EC" w:rsidRPr="008025EC" w:rsidRDefault="008025EC" w:rsidP="008025EC">
      <w:pPr>
        <w:pStyle w:val="1"/>
        <w:ind w:left="72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201E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1 января </w:t>
      </w:r>
      <w:r w:rsidR="00246211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года на территории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 w:rsidR="009F7990">
        <w:rPr>
          <w:rFonts w:ascii="Times New Roman" w:hAnsi="Times New Roman"/>
          <w:sz w:val="24"/>
          <w:szCs w:val="24"/>
        </w:rPr>
        <w:t xml:space="preserve"> </w:t>
      </w:r>
      <w:r w:rsidR="00566643">
        <w:rPr>
          <w:rFonts w:ascii="Times New Roman" w:hAnsi="Times New Roman"/>
          <w:sz w:val="24"/>
          <w:szCs w:val="24"/>
        </w:rPr>
        <w:t>Арыг-Бажы</w:t>
      </w:r>
      <w:r>
        <w:rPr>
          <w:rFonts w:ascii="Times New Roman" w:hAnsi="Times New Roman"/>
          <w:sz w:val="24"/>
          <w:szCs w:val="24"/>
        </w:rPr>
        <w:t xml:space="preserve"> численность постоянного населения составила 7</w:t>
      </w:r>
      <w:r w:rsidR="0080072D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 xml:space="preserve"> человек, и зарегистрировано 1</w:t>
      </w:r>
      <w:r w:rsidR="0080072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предпринимательства.</w:t>
      </w:r>
    </w:p>
    <w:p w:rsidR="006201E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на территории сельского поселения в малом и среднем бизнесе занято </w:t>
      </w:r>
      <w:r w:rsidR="0080072D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человек. Положительные сдвиги наблюдаются в сельскохозяйственном бизнесе.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 </w:t>
      </w:r>
    </w:p>
    <w:p w:rsidR="006201E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программы позволит:</w:t>
      </w:r>
    </w:p>
    <w:p w:rsidR="006201E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6201E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6201E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-обеспечить доступ к информационным материалам по вопросам развития малого и среднего предпринимательства за счет размещения в средствах массовой информации, на официальном сайте администрации поселения.</w:t>
      </w:r>
    </w:p>
    <w:p w:rsidR="006804A3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программа, направленная на достижение целей и задач развития системы малого и среднего предпринимательства в сельском поселении,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</w:t>
      </w:r>
      <w:proofErr w:type="spellStart"/>
      <w:r>
        <w:rPr>
          <w:rFonts w:ascii="Times New Roman" w:hAnsi="Times New Roman"/>
          <w:sz w:val="24"/>
          <w:szCs w:val="24"/>
        </w:rPr>
        <w:t>сумоне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025EC" w:rsidRDefault="008025EC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6804A3" w:rsidRDefault="006804A3" w:rsidP="008025EC">
      <w:pPr>
        <w:pStyle w:val="1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025EC">
        <w:rPr>
          <w:rFonts w:ascii="Times New Roman" w:hAnsi="Times New Roman"/>
          <w:b/>
          <w:bCs/>
          <w:sz w:val="24"/>
          <w:szCs w:val="24"/>
          <w:u w:val="single"/>
        </w:rPr>
        <w:t>Цели и задачи Программы</w:t>
      </w:r>
    </w:p>
    <w:p w:rsidR="008025EC" w:rsidRPr="008025EC" w:rsidRDefault="008025EC" w:rsidP="008025EC">
      <w:pPr>
        <w:pStyle w:val="1"/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04A3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являются:</w:t>
      </w:r>
    </w:p>
    <w:p w:rsidR="006201E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-повышение темпов развития малого и среднего предпринимательства как одного из факторов социально-экономического развития сельского поселения;</w:t>
      </w:r>
    </w:p>
    <w:p w:rsidR="006201E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-увеличение доли участия субъектов малого и среднего предпринимательства;</w:t>
      </w:r>
    </w:p>
    <w:p w:rsidR="006201E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6201E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6201E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благоприятных условий для развития малого и среднего предпринимательства;</w:t>
      </w:r>
    </w:p>
    <w:p w:rsidR="006201E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благоприятных условий для создания субъектов молодежного, семейного и социального предпринимательства;</w:t>
      </w:r>
    </w:p>
    <w:p w:rsidR="006201E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инфраструктуры поддержки субъектов малого и среднего предпринимательства;</w:t>
      </w:r>
    </w:p>
    <w:p w:rsidR="006201E2" w:rsidRPr="009F7990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внешней среды для развития малого и среднего предпринимательства;</w:t>
      </w:r>
      <w:r>
        <w:rPr>
          <w:rFonts w:ascii="Times New Roman" w:hAnsi="Times New Roman"/>
          <w:sz w:val="24"/>
          <w:szCs w:val="24"/>
        </w:rPr>
        <w:br/>
        <w:t>- совершенствование имущественной поддержки субъектов малого и среднего предпринимательства;</w:t>
      </w:r>
      <w:r>
        <w:rPr>
          <w:rFonts w:ascii="Times New Roman" w:hAnsi="Times New Roman"/>
          <w:sz w:val="24"/>
          <w:szCs w:val="24"/>
        </w:rPr>
        <w:br/>
        <w:t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  <w:r>
        <w:rPr>
          <w:rFonts w:ascii="Times New Roman" w:hAnsi="Times New Roman"/>
          <w:sz w:val="24"/>
          <w:szCs w:val="24"/>
        </w:rPr>
        <w:br/>
        <w:t>- оказание организационной, методической, консультационной помощи и информационных услуг предпринимателям.</w:t>
      </w:r>
    </w:p>
    <w:p w:rsidR="006201E2" w:rsidRDefault="006201E2" w:rsidP="006804A3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</w:p>
    <w:p w:rsidR="006804A3" w:rsidRDefault="006804A3" w:rsidP="008025EC">
      <w:pPr>
        <w:pStyle w:val="1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025EC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Обоснование ресурсного обеспечения Программы</w:t>
      </w:r>
    </w:p>
    <w:p w:rsidR="008025EC" w:rsidRPr="008025EC" w:rsidRDefault="008025EC" w:rsidP="009F7990">
      <w:pPr>
        <w:pStyle w:val="1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A49D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Программы из средства бюджет</w:t>
      </w:r>
      <w:r w:rsidR="00B13975">
        <w:rPr>
          <w:rFonts w:ascii="Times New Roman" w:hAnsi="Times New Roman"/>
          <w:sz w:val="24"/>
          <w:szCs w:val="24"/>
        </w:rPr>
        <w:t xml:space="preserve">а сельского поселения составит </w:t>
      </w:r>
      <w:r w:rsidR="00B13975" w:rsidRPr="00B13975">
        <w:rPr>
          <w:rFonts w:ascii="Times New Roman" w:hAnsi="Times New Roman"/>
          <w:color w:val="FF0000"/>
          <w:sz w:val="24"/>
          <w:szCs w:val="24"/>
        </w:rPr>
        <w:t>6</w:t>
      </w:r>
      <w:r w:rsidRPr="00B13975">
        <w:rPr>
          <w:rFonts w:ascii="Times New Roman" w:hAnsi="Times New Roman"/>
          <w:color w:val="FF0000"/>
          <w:sz w:val="24"/>
          <w:szCs w:val="24"/>
        </w:rPr>
        <w:t xml:space="preserve"> тысяч рублей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5A49D2" w:rsidRDefault="006804A3" w:rsidP="005A49D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246211">
        <w:rPr>
          <w:rFonts w:ascii="Times New Roman" w:hAnsi="Times New Roman"/>
          <w:sz w:val="24"/>
          <w:szCs w:val="24"/>
        </w:rPr>
        <w:t>202</w:t>
      </w:r>
      <w:r w:rsidR="009F7990">
        <w:rPr>
          <w:rFonts w:ascii="Times New Roman" w:hAnsi="Times New Roman"/>
          <w:sz w:val="24"/>
          <w:szCs w:val="24"/>
        </w:rPr>
        <w:t>1</w:t>
      </w:r>
      <w:r w:rsidR="00B13975">
        <w:rPr>
          <w:rFonts w:ascii="Times New Roman" w:hAnsi="Times New Roman"/>
          <w:sz w:val="24"/>
          <w:szCs w:val="24"/>
        </w:rPr>
        <w:t xml:space="preserve"> году – 2</w:t>
      </w:r>
      <w:r>
        <w:rPr>
          <w:rFonts w:ascii="Times New Roman" w:hAnsi="Times New Roman"/>
          <w:sz w:val="24"/>
          <w:szCs w:val="24"/>
        </w:rPr>
        <w:t>,0 тысяч рублей;</w:t>
      </w:r>
      <w:r>
        <w:rPr>
          <w:rFonts w:ascii="Times New Roman" w:hAnsi="Times New Roman"/>
          <w:sz w:val="24"/>
          <w:szCs w:val="24"/>
        </w:rPr>
        <w:br/>
        <w:t>в 20</w:t>
      </w:r>
      <w:r w:rsidR="009F7990">
        <w:rPr>
          <w:rFonts w:ascii="Times New Roman" w:hAnsi="Times New Roman"/>
          <w:sz w:val="24"/>
          <w:szCs w:val="24"/>
        </w:rPr>
        <w:t>22</w:t>
      </w:r>
      <w:r w:rsidR="00B13975">
        <w:rPr>
          <w:rFonts w:ascii="Times New Roman" w:hAnsi="Times New Roman"/>
          <w:sz w:val="24"/>
          <w:szCs w:val="24"/>
        </w:rPr>
        <w:t xml:space="preserve"> году – 2,0 тысяч рублей;</w:t>
      </w:r>
    </w:p>
    <w:p w:rsidR="005A49D2" w:rsidRDefault="005A49D2" w:rsidP="005A49D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F7990">
        <w:rPr>
          <w:rFonts w:ascii="Times New Roman" w:hAnsi="Times New Roman"/>
          <w:sz w:val="24"/>
          <w:szCs w:val="24"/>
        </w:rPr>
        <w:t xml:space="preserve"> </w:t>
      </w:r>
      <w:r w:rsidR="00246211">
        <w:rPr>
          <w:rFonts w:ascii="Times New Roman" w:hAnsi="Times New Roman"/>
          <w:sz w:val="24"/>
          <w:szCs w:val="24"/>
        </w:rPr>
        <w:t>202</w:t>
      </w:r>
      <w:r w:rsidR="009F7990">
        <w:rPr>
          <w:rFonts w:ascii="Times New Roman" w:hAnsi="Times New Roman"/>
          <w:sz w:val="24"/>
          <w:szCs w:val="24"/>
        </w:rPr>
        <w:t xml:space="preserve">3 </w:t>
      </w:r>
      <w:r w:rsidR="006804A3">
        <w:rPr>
          <w:rFonts w:ascii="Times New Roman" w:hAnsi="Times New Roman"/>
          <w:sz w:val="24"/>
          <w:szCs w:val="24"/>
        </w:rPr>
        <w:t>году –</w:t>
      </w:r>
      <w:r w:rsidR="00B13975">
        <w:rPr>
          <w:rFonts w:ascii="Times New Roman" w:hAnsi="Times New Roman"/>
          <w:sz w:val="24"/>
          <w:szCs w:val="24"/>
        </w:rPr>
        <w:t xml:space="preserve"> 2</w:t>
      </w:r>
      <w:r w:rsidR="006804A3">
        <w:rPr>
          <w:rFonts w:ascii="Times New Roman" w:hAnsi="Times New Roman"/>
          <w:sz w:val="24"/>
          <w:szCs w:val="24"/>
        </w:rPr>
        <w:t>,0 тысяч</w:t>
      </w:r>
      <w:r w:rsidR="009F7990">
        <w:rPr>
          <w:rFonts w:ascii="Times New Roman" w:hAnsi="Times New Roman"/>
          <w:sz w:val="24"/>
          <w:szCs w:val="24"/>
        </w:rPr>
        <w:t xml:space="preserve"> </w:t>
      </w:r>
      <w:r w:rsidR="006804A3">
        <w:rPr>
          <w:rFonts w:ascii="Times New Roman" w:hAnsi="Times New Roman"/>
          <w:sz w:val="24"/>
          <w:szCs w:val="24"/>
        </w:rPr>
        <w:t>рублей;</w:t>
      </w:r>
    </w:p>
    <w:p w:rsidR="005A49D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финансирования мероприятий Программы подлежат ежегодному уточнению при формировании бюджета на очередной финансовый год.</w:t>
      </w:r>
    </w:p>
    <w:p w:rsidR="006804A3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Программы может также осуществляться за счет привлеченных средств.</w:t>
      </w:r>
    </w:p>
    <w:p w:rsidR="009F7990" w:rsidRDefault="009F7990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6804A3" w:rsidRDefault="006804A3" w:rsidP="008025EC">
      <w:pPr>
        <w:pStyle w:val="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025EC">
        <w:rPr>
          <w:rFonts w:ascii="Times New Roman" w:hAnsi="Times New Roman"/>
          <w:b/>
          <w:bCs/>
          <w:sz w:val="24"/>
          <w:szCs w:val="24"/>
          <w:u w:val="single"/>
        </w:rPr>
        <w:t>4.Оценки эффективности и реализации Программы</w:t>
      </w:r>
    </w:p>
    <w:p w:rsidR="008025EC" w:rsidRPr="008025EC" w:rsidRDefault="008025EC" w:rsidP="008025EC">
      <w:pPr>
        <w:pStyle w:val="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A49D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Социально-экономическими результатами реализации программных мероприятий являются:</w:t>
      </w:r>
      <w:r>
        <w:rPr>
          <w:rFonts w:ascii="Times New Roman" w:hAnsi="Times New Roman"/>
          <w:sz w:val="24"/>
          <w:szCs w:val="24"/>
        </w:rPr>
        <w:br/>
        <w:t>-ежегодное увеличение количества субъектов малого и среднего предпринимательства в сельском поселении;</w:t>
      </w:r>
    </w:p>
    <w:p w:rsidR="005A49D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-ежегодное увеличение численности занятых в сфере малого и среднего предпринимательства сельском поселении;</w:t>
      </w:r>
    </w:p>
    <w:p w:rsidR="005A49D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-увеличение рабочих мест и снижение безработицы в сельском поселении;</w:t>
      </w:r>
    </w:p>
    <w:p w:rsidR="005A49D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-увеличение доли малых и средних предприятий в структуре экономики поселения;</w:t>
      </w:r>
      <w:r>
        <w:rPr>
          <w:rFonts w:ascii="Times New Roman" w:hAnsi="Times New Roman"/>
          <w:sz w:val="24"/>
          <w:szCs w:val="24"/>
        </w:rPr>
        <w:br/>
        <w:t>-ежегодный рост налоговых поступлений в бюджет поселения.</w:t>
      </w:r>
    </w:p>
    <w:p w:rsidR="006804A3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составляющих экономики поселения.</w:t>
      </w:r>
    </w:p>
    <w:p w:rsidR="006804A3" w:rsidRPr="008025EC" w:rsidRDefault="006804A3" w:rsidP="008025EC">
      <w:pPr>
        <w:pStyle w:val="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025EC">
        <w:rPr>
          <w:rFonts w:ascii="Times New Roman" w:hAnsi="Times New Roman"/>
          <w:b/>
          <w:bCs/>
          <w:sz w:val="24"/>
          <w:szCs w:val="24"/>
          <w:u w:val="single"/>
        </w:rPr>
        <w:t>5. Критерии выполнения Программы</w:t>
      </w:r>
    </w:p>
    <w:p w:rsidR="005A49D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Критериями выполнения настоящей программы являются:</w:t>
      </w:r>
    </w:p>
    <w:p w:rsidR="005A49D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достижение поставленных задач;</w:t>
      </w:r>
    </w:p>
    <w:p w:rsidR="005A49D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-увеличение налоговых поступлений;</w:t>
      </w:r>
    </w:p>
    <w:p w:rsidR="005A49D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субъектов малого и среднего предпринимательства;</w:t>
      </w:r>
    </w:p>
    <w:p w:rsidR="006804A3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благоприятных условий для дальнейшего развития и существования субъектов малого и среднего предпринимательства.</w:t>
      </w:r>
    </w:p>
    <w:p w:rsidR="006804A3" w:rsidRPr="008025EC" w:rsidRDefault="006804A3" w:rsidP="008025EC">
      <w:pPr>
        <w:pStyle w:val="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025EC">
        <w:rPr>
          <w:rFonts w:ascii="Times New Roman" w:hAnsi="Times New Roman"/>
          <w:b/>
          <w:bCs/>
          <w:sz w:val="24"/>
          <w:szCs w:val="24"/>
          <w:u w:val="single"/>
        </w:rPr>
        <w:t>6. Механизм реализации Программы</w:t>
      </w:r>
    </w:p>
    <w:p w:rsidR="005A49D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в рамках настоящей Программы предоставляется субъектам малого и среднего предпринимательства, отвечающим условиям, установленным статьей 4 Федерального закона от 24 июля 2007 года N 209-ФЗ "О развитии малого и среднего предпринимательства в Российской Федерации" и:</w:t>
      </w:r>
    </w:p>
    <w:p w:rsidR="005A49D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-зарегистрированным в установленном порядке на территории поселения;</w:t>
      </w:r>
      <w:r>
        <w:rPr>
          <w:rFonts w:ascii="Times New Roman" w:hAnsi="Times New Roman"/>
          <w:sz w:val="24"/>
          <w:szCs w:val="24"/>
        </w:rPr>
        <w:br/>
        <w:t>-не находящимся в стадии реорганизации, ликвидации или банкротства;</w:t>
      </w:r>
      <w:r>
        <w:rPr>
          <w:rFonts w:ascii="Times New Roman" w:hAnsi="Times New Roman"/>
          <w:sz w:val="24"/>
          <w:szCs w:val="24"/>
        </w:rPr>
        <w:br/>
        <w:t>-не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  <w:r>
        <w:rPr>
          <w:rFonts w:ascii="Times New Roman" w:hAnsi="Times New Roman"/>
          <w:sz w:val="24"/>
          <w:szCs w:val="24"/>
        </w:rPr>
        <w:br/>
        <w:t>Инфраструктурой поддержки субъектов малого и среднего предпринимательства на территории поселения признается система коммерческих и некоммерческих организаций, соответствующих следующим требованиям:</w:t>
      </w:r>
    </w:p>
    <w:p w:rsidR="006201E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-организации зарегистрированы и осуществляют деятельность на территории поселения;</w:t>
      </w:r>
    </w:p>
    <w:p w:rsidR="005A49D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  <w:r>
        <w:rPr>
          <w:rFonts w:ascii="Times New Roman" w:hAnsi="Times New Roman"/>
          <w:sz w:val="24"/>
          <w:szCs w:val="24"/>
        </w:rPr>
        <w:br/>
        <w:t>-организации не находятся в стадии приостановления деятельности, реорганизации, ликвидации или банкротства.</w:t>
      </w:r>
    </w:p>
    <w:p w:rsidR="006804A3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6804A3" w:rsidRPr="008025EC" w:rsidRDefault="006804A3" w:rsidP="008025EC">
      <w:pPr>
        <w:pStyle w:val="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025EC">
        <w:rPr>
          <w:rFonts w:ascii="Times New Roman" w:hAnsi="Times New Roman"/>
          <w:b/>
          <w:bCs/>
          <w:sz w:val="24"/>
          <w:szCs w:val="24"/>
          <w:u w:val="single"/>
        </w:rPr>
        <w:t>7. Приоритетные направления развития малого и среднего предпринимательства</w:t>
      </w:r>
    </w:p>
    <w:p w:rsidR="006804A3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  <w:r>
        <w:rPr>
          <w:rFonts w:ascii="Times New Roman" w:hAnsi="Times New Roman"/>
          <w:sz w:val="24"/>
          <w:szCs w:val="24"/>
        </w:rPr>
        <w:br/>
        <w:t>К приоритетным видам деятельности в рамках реализации «Программы поддержки и развития малого и среднего предпринимательства на территории поселения на 2015-2018 годы», которые будут стимулировать развитие малого и среднего предпринимательства, относятся:</w:t>
      </w:r>
      <w:r>
        <w:rPr>
          <w:rFonts w:ascii="Times New Roman" w:hAnsi="Times New Roman"/>
          <w:sz w:val="24"/>
          <w:szCs w:val="24"/>
        </w:rPr>
        <w:br/>
        <w:t>- розничная торговля продовольственными и непродовольственными товарами;</w:t>
      </w:r>
      <w:r>
        <w:rPr>
          <w:rFonts w:ascii="Times New Roman" w:hAnsi="Times New Roman"/>
          <w:sz w:val="24"/>
          <w:szCs w:val="24"/>
        </w:rPr>
        <w:br/>
        <w:t>- производство и переработка сельскохозяйственной продукции; </w:t>
      </w:r>
    </w:p>
    <w:p w:rsidR="005A49D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-сервисные услуги, благоустройство и обслуживание жилищного фонда;</w:t>
      </w:r>
      <w:r>
        <w:rPr>
          <w:rFonts w:ascii="Times New Roman" w:hAnsi="Times New Roman"/>
          <w:sz w:val="24"/>
          <w:szCs w:val="24"/>
        </w:rPr>
        <w:br/>
        <w:t>- народные, художественные промыслы;</w:t>
      </w:r>
    </w:p>
    <w:p w:rsidR="006804A3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производство строительных материалов.</w:t>
      </w:r>
    </w:p>
    <w:p w:rsidR="006804A3" w:rsidRPr="008025EC" w:rsidRDefault="006804A3" w:rsidP="008025EC">
      <w:pPr>
        <w:pStyle w:val="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025EC">
        <w:rPr>
          <w:rFonts w:ascii="Times New Roman" w:hAnsi="Times New Roman"/>
          <w:b/>
          <w:bCs/>
          <w:sz w:val="24"/>
          <w:szCs w:val="24"/>
          <w:u w:val="single"/>
        </w:rPr>
        <w:t>8. Заказчик муниципальной программы</w:t>
      </w:r>
    </w:p>
    <w:p w:rsidR="006804A3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Заказчиком муниципальной программы является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>, которая осуществляет контроль за ходом реализации Программы, разрабатывает в пределах своих полномочий правовые акты, необходимые для выполнения Программы, осуществляет ведение отчетности по реализации Программы. Текущее управление Программой осуществляет координатор Программы.</w:t>
      </w:r>
    </w:p>
    <w:p w:rsidR="006804A3" w:rsidRPr="008025EC" w:rsidRDefault="006804A3" w:rsidP="008025EC">
      <w:pPr>
        <w:pStyle w:val="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025EC">
        <w:rPr>
          <w:rFonts w:ascii="Times New Roman" w:hAnsi="Times New Roman"/>
          <w:b/>
          <w:bCs/>
          <w:sz w:val="24"/>
          <w:szCs w:val="24"/>
          <w:u w:val="single"/>
        </w:rPr>
        <w:t>9. Ожидаемые результаты</w:t>
      </w:r>
    </w:p>
    <w:p w:rsidR="00A61834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комплекса мер, заложенных в Программе, позволит:</w:t>
      </w:r>
    </w:p>
    <w:p w:rsidR="00A61834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увеличить численность субъектов малого и среднего предпринимательства;</w:t>
      </w:r>
    </w:p>
    <w:p w:rsidR="00A61834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ежегодный прирост объема товарной продукции и услуг;</w:t>
      </w:r>
    </w:p>
    <w:p w:rsidR="005A49D2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новые рабочие места;</w:t>
      </w:r>
    </w:p>
    <w:p w:rsidR="006804A3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поднять престиж предпринимателя, обеспечить его безопасность и социальную защищенность.</w:t>
      </w:r>
    </w:p>
    <w:p w:rsidR="006804A3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6804A3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6804A3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6804A3" w:rsidRDefault="006804A3" w:rsidP="006804A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6804A3" w:rsidRDefault="006804A3" w:rsidP="006804A3">
      <w:pPr>
        <w:spacing w:after="0" w:line="240" w:lineRule="auto"/>
        <w:rPr>
          <w:rFonts w:ascii="Times New Roman" w:hAnsi="Times New Roman"/>
          <w:sz w:val="24"/>
          <w:szCs w:val="24"/>
        </w:rPr>
        <w:sectPr w:rsidR="006804A3" w:rsidSect="005A49D2">
          <w:pgSz w:w="11906" w:h="16838"/>
          <w:pgMar w:top="1134" w:right="851" w:bottom="1134" w:left="1701" w:header="709" w:footer="709" w:gutter="0"/>
          <w:cols w:space="720"/>
        </w:sectPr>
      </w:pPr>
    </w:p>
    <w:p w:rsidR="006201E2" w:rsidRDefault="006804A3" w:rsidP="00FF1B7C">
      <w:pPr>
        <w:spacing w:after="0" w:line="240" w:lineRule="auto"/>
        <w:ind w:right="-10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  <w:r>
        <w:rPr>
          <w:rFonts w:ascii="Times New Roman" w:hAnsi="Times New Roman"/>
          <w:sz w:val="24"/>
          <w:szCs w:val="24"/>
        </w:rPr>
        <w:br/>
        <w:t>к постановлению администрации </w:t>
      </w:r>
    </w:p>
    <w:p w:rsidR="006804A3" w:rsidRDefault="006201E2" w:rsidP="00FF1B7C">
      <w:pPr>
        <w:spacing w:after="0" w:line="240" w:lineRule="auto"/>
        <w:ind w:right="-10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 w:rsidR="00FF1B7C">
        <w:rPr>
          <w:rFonts w:ascii="Times New Roman" w:hAnsi="Times New Roman"/>
          <w:sz w:val="24"/>
          <w:szCs w:val="24"/>
        </w:rPr>
        <w:t xml:space="preserve"> </w:t>
      </w:r>
      <w:r w:rsidR="00566643">
        <w:rPr>
          <w:rFonts w:ascii="Times New Roman" w:hAnsi="Times New Roman"/>
          <w:sz w:val="24"/>
          <w:szCs w:val="24"/>
        </w:rPr>
        <w:t>Арыг-Бажы</w:t>
      </w:r>
      <w:r w:rsidR="006804A3">
        <w:rPr>
          <w:rFonts w:ascii="Times New Roman" w:hAnsi="Times New Roman"/>
          <w:sz w:val="24"/>
          <w:szCs w:val="24"/>
        </w:rPr>
        <w:br/>
        <w:t>от</w:t>
      </w:r>
      <w:r w:rsidR="00246211">
        <w:rPr>
          <w:rFonts w:ascii="Times New Roman" w:hAnsi="Times New Roman"/>
          <w:sz w:val="24"/>
          <w:szCs w:val="24"/>
        </w:rPr>
        <w:t xml:space="preserve"> «</w:t>
      </w:r>
      <w:r w:rsidR="00FF1B7C" w:rsidRPr="00FF1B7C">
        <w:rPr>
          <w:rFonts w:ascii="Times New Roman" w:hAnsi="Times New Roman"/>
          <w:sz w:val="24"/>
          <w:szCs w:val="24"/>
        </w:rPr>
        <w:t xml:space="preserve"> 24 </w:t>
      </w:r>
      <w:r w:rsidR="00246211">
        <w:rPr>
          <w:rFonts w:ascii="Times New Roman" w:hAnsi="Times New Roman"/>
          <w:sz w:val="24"/>
          <w:szCs w:val="24"/>
        </w:rPr>
        <w:t xml:space="preserve">» </w:t>
      </w:r>
      <w:r w:rsidR="00FF1B7C">
        <w:rPr>
          <w:rFonts w:ascii="Times New Roman" w:hAnsi="Times New Roman"/>
          <w:sz w:val="24"/>
          <w:szCs w:val="24"/>
        </w:rPr>
        <w:t>сентября</w:t>
      </w:r>
      <w:r w:rsidR="008025EC">
        <w:rPr>
          <w:rFonts w:ascii="Times New Roman" w:hAnsi="Times New Roman"/>
          <w:sz w:val="24"/>
          <w:szCs w:val="24"/>
        </w:rPr>
        <w:t xml:space="preserve"> </w:t>
      </w:r>
      <w:r w:rsidR="00FF1B7C">
        <w:rPr>
          <w:rFonts w:ascii="Times New Roman" w:hAnsi="Times New Roman"/>
          <w:sz w:val="24"/>
          <w:szCs w:val="24"/>
        </w:rPr>
        <w:t>2020</w:t>
      </w:r>
      <w:r w:rsidR="006804A3">
        <w:rPr>
          <w:rFonts w:ascii="Times New Roman" w:hAnsi="Times New Roman"/>
          <w:sz w:val="24"/>
          <w:szCs w:val="24"/>
        </w:rPr>
        <w:t>г №</w:t>
      </w:r>
      <w:r w:rsidR="00FF1B7C">
        <w:rPr>
          <w:rFonts w:ascii="Times New Roman" w:hAnsi="Times New Roman"/>
          <w:sz w:val="24"/>
          <w:szCs w:val="24"/>
        </w:rPr>
        <w:t xml:space="preserve"> </w:t>
      </w:r>
    </w:p>
    <w:p w:rsidR="006804A3" w:rsidRDefault="006804A3" w:rsidP="006804A3">
      <w:pPr>
        <w:spacing w:after="0" w:line="240" w:lineRule="auto"/>
        <w:ind w:left="-567" w:right="-426"/>
        <w:jc w:val="center"/>
        <w:rPr>
          <w:rFonts w:ascii="Times New Roman" w:hAnsi="Times New Roman"/>
          <w:bCs/>
          <w:sz w:val="24"/>
          <w:szCs w:val="24"/>
        </w:rPr>
      </w:pPr>
    </w:p>
    <w:p w:rsidR="006201E2" w:rsidRDefault="006804A3" w:rsidP="006804A3">
      <w:pPr>
        <w:pStyle w:val="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br/>
      </w:r>
      <w:r w:rsidRPr="0031021B">
        <w:rPr>
          <w:rFonts w:ascii="Times New Roman" w:hAnsi="Times New Roman"/>
          <w:bCs/>
          <w:sz w:val="28"/>
          <w:szCs w:val="28"/>
        </w:rPr>
        <w:t xml:space="preserve">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</w:t>
      </w:r>
    </w:p>
    <w:p w:rsidR="006804A3" w:rsidRPr="0031021B" w:rsidRDefault="006804A3" w:rsidP="006804A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bCs/>
          <w:sz w:val="28"/>
          <w:szCs w:val="28"/>
        </w:rPr>
        <w:t xml:space="preserve">на территории сельского поселения </w:t>
      </w:r>
      <w:proofErr w:type="spellStart"/>
      <w:r w:rsidRPr="0031021B">
        <w:rPr>
          <w:rFonts w:ascii="Times New Roman" w:hAnsi="Times New Roman"/>
          <w:bCs/>
          <w:sz w:val="28"/>
          <w:szCs w:val="28"/>
        </w:rPr>
        <w:t>сумон</w:t>
      </w:r>
      <w:r w:rsidR="00566643">
        <w:rPr>
          <w:rFonts w:ascii="Times New Roman" w:hAnsi="Times New Roman"/>
          <w:sz w:val="28"/>
          <w:szCs w:val="28"/>
        </w:rPr>
        <w:t>Арыг-Бажы</w:t>
      </w:r>
      <w:proofErr w:type="spellEnd"/>
    </w:p>
    <w:p w:rsidR="006804A3" w:rsidRDefault="006804A3" w:rsidP="006804A3">
      <w:pPr>
        <w:spacing w:after="0" w:line="240" w:lineRule="auto"/>
        <w:ind w:left="-567" w:right="-426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31021B">
        <w:rPr>
          <w:rFonts w:ascii="Times New Roman" w:hAnsi="Times New Roman"/>
          <w:bCs/>
          <w:sz w:val="28"/>
          <w:szCs w:val="28"/>
        </w:rPr>
        <w:t>Улуг-Хемскогокожууна</w:t>
      </w:r>
      <w:proofErr w:type="spellEnd"/>
    </w:p>
    <w:p w:rsidR="006201E2" w:rsidRPr="0031021B" w:rsidRDefault="006201E2" w:rsidP="006804A3">
      <w:pPr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</w:p>
    <w:p w:rsidR="00B13975" w:rsidRDefault="006804A3" w:rsidP="006201E2">
      <w:pPr>
        <w:numPr>
          <w:ilvl w:val="0"/>
          <w:numId w:val="1"/>
        </w:numPr>
        <w:spacing w:after="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 законом от 24.07.2007 г. № 209 ФЗ «О развитии малого и среднего предпринимательства в Российской Федерации» в целях обеспечения благоприятных условий для развития малого и среднего предпринимательства на территории сельского поселения </w:t>
      </w:r>
      <w:proofErr w:type="spellStart"/>
      <w:r w:rsidRPr="0031021B">
        <w:rPr>
          <w:rFonts w:ascii="Times New Roman" w:hAnsi="Times New Roman"/>
          <w:sz w:val="28"/>
          <w:szCs w:val="28"/>
        </w:rPr>
        <w:t>сумон</w:t>
      </w:r>
      <w:r w:rsidR="00566643">
        <w:rPr>
          <w:rFonts w:ascii="Times New Roman" w:hAnsi="Times New Roman"/>
          <w:sz w:val="28"/>
          <w:szCs w:val="28"/>
        </w:rPr>
        <w:t>Арыг-Бажы</w:t>
      </w:r>
      <w:r w:rsidRPr="0031021B">
        <w:rPr>
          <w:rFonts w:ascii="Times New Roman" w:hAnsi="Times New Roman"/>
          <w:sz w:val="28"/>
          <w:szCs w:val="28"/>
        </w:rPr>
        <w:t>Улуг-Хемскогокожууна</w:t>
      </w:r>
      <w:proofErr w:type="spellEnd"/>
      <w:r w:rsidRPr="0031021B"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6804A3" w:rsidRPr="0031021B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Настоящее Положение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31021B">
        <w:rPr>
          <w:rFonts w:ascii="Times New Roman" w:hAnsi="Times New Roman"/>
          <w:b/>
          <w:sz w:val="28"/>
          <w:szCs w:val="28"/>
        </w:rPr>
        <w:t>II.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 поселения</w:t>
      </w:r>
    </w:p>
    <w:p w:rsidR="006201E2" w:rsidRP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2.1. На территории сельского поселения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</w:t>
      </w:r>
      <w:r w:rsidR="00B13975">
        <w:rPr>
          <w:rFonts w:ascii="Times New Roman" w:hAnsi="Times New Roman"/>
          <w:sz w:val="28"/>
          <w:szCs w:val="28"/>
        </w:rPr>
        <w:t xml:space="preserve">ожет осуществляться в </w:t>
      </w:r>
      <w:r w:rsidR="00B13975" w:rsidRPr="006201E2">
        <w:rPr>
          <w:rFonts w:ascii="Times New Roman" w:hAnsi="Times New Roman"/>
          <w:sz w:val="28"/>
          <w:szCs w:val="28"/>
        </w:rPr>
        <w:t>следующихформах:</w:t>
      </w:r>
    </w:p>
    <w:p w:rsidR="009F7990" w:rsidRDefault="00B13975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804A3" w:rsidRPr="0031021B">
        <w:rPr>
          <w:rFonts w:ascii="Times New Roman" w:hAnsi="Times New Roman"/>
          <w:sz w:val="28"/>
          <w:szCs w:val="28"/>
        </w:rPr>
        <w:t xml:space="preserve">финансовая; </w:t>
      </w:r>
    </w:p>
    <w:p w:rsidR="006804A3" w:rsidRPr="0031021B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-имущественная;</w:t>
      </w:r>
      <w:r w:rsidRPr="0031021B">
        <w:rPr>
          <w:rFonts w:ascii="Times New Roman" w:hAnsi="Times New Roman"/>
          <w:sz w:val="28"/>
          <w:szCs w:val="28"/>
        </w:rPr>
        <w:br/>
        <w:t>-информационная;</w:t>
      </w:r>
    </w:p>
    <w:p w:rsidR="006804A3" w:rsidRPr="0031021B" w:rsidRDefault="006804A3" w:rsidP="00A6183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-консультационная;</w:t>
      </w:r>
    </w:p>
    <w:p w:rsidR="006804A3" w:rsidRPr="0031021B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 xml:space="preserve"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может осуществляться  в области подготовки, переподготовки и повышения квалификации их работников, поддержку субъектов малого и среднего предпринимательства, осуществляющих </w:t>
      </w:r>
      <w:r w:rsidR="009F7990" w:rsidRPr="0031021B">
        <w:rPr>
          <w:rFonts w:ascii="Times New Roman" w:hAnsi="Times New Roman"/>
          <w:sz w:val="28"/>
          <w:szCs w:val="28"/>
        </w:rPr>
        <w:t>внешн</w:t>
      </w:r>
      <w:r w:rsidR="009F7990">
        <w:rPr>
          <w:rFonts w:ascii="Times New Roman" w:hAnsi="Times New Roman"/>
          <w:sz w:val="28"/>
          <w:szCs w:val="28"/>
        </w:rPr>
        <w:t>еэ</w:t>
      </w:r>
      <w:r w:rsidR="009F7990" w:rsidRPr="0031021B">
        <w:rPr>
          <w:rFonts w:ascii="Times New Roman" w:hAnsi="Times New Roman"/>
          <w:sz w:val="28"/>
          <w:szCs w:val="28"/>
        </w:rPr>
        <w:t>кономическую</w:t>
      </w:r>
      <w:r w:rsidRPr="0031021B">
        <w:rPr>
          <w:rFonts w:ascii="Times New Roman" w:hAnsi="Times New Roman"/>
          <w:sz w:val="28"/>
          <w:szCs w:val="28"/>
        </w:rPr>
        <w:t xml:space="preserve">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 xml:space="preserve">2.2.Условия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федеральными программами развития субъектов малого и </w:t>
      </w:r>
      <w:r w:rsidRPr="0031021B">
        <w:rPr>
          <w:rFonts w:ascii="Times New Roman" w:hAnsi="Times New Roman"/>
          <w:sz w:val="28"/>
          <w:szCs w:val="28"/>
        </w:rPr>
        <w:lastRenderedPageBreak/>
        <w:t>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 малого и среднего предпринимательства.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2.3. Основными принципами поддержки являются: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-заявительный порядок обращения субъектов малого и среднего предпринимательства за оказанием поддержки;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-доступность инфраструктуры поддержки субъектов малого и среднего предпринимательства;</w:t>
      </w:r>
      <w:r w:rsidRPr="0031021B">
        <w:rPr>
          <w:rFonts w:ascii="Times New Roman" w:hAnsi="Times New Roman"/>
          <w:sz w:val="28"/>
          <w:szCs w:val="28"/>
        </w:rPr>
        <w:br/>
        <w:t>-равный доступ субъектов малого и среднего предпринимательства к мероприятиям действующей программы;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-оказание поддержки с соблюдением требований действующего законодательства;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-открытость процедур оказания поддержки.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1021B">
        <w:rPr>
          <w:rFonts w:ascii="Times New Roman" w:hAnsi="Times New Roman"/>
          <w:sz w:val="28"/>
          <w:szCs w:val="28"/>
        </w:rPr>
        <w:t xml:space="preserve">При обращении субъектов малого и среднего предпринимательства за оказанием поддержки обращение рассматривается в соответствии с </w:t>
      </w:r>
      <w:r w:rsidRPr="0031021B">
        <w:rPr>
          <w:rFonts w:ascii="Times New Roman" w:hAnsi="Times New Roman"/>
          <w:sz w:val="28"/>
          <w:szCs w:val="28"/>
          <w:u w:val="single"/>
        </w:rPr>
        <w:t xml:space="preserve">Порядком рассмотрения обращений субъектов малого и среднего предпринимательства в администрации сельского поселения по следующему адресу: </w:t>
      </w:r>
      <w:r w:rsidRPr="0031021B">
        <w:rPr>
          <w:rFonts w:ascii="Times New Roman" w:hAnsi="Times New Roman"/>
          <w:i/>
          <w:sz w:val="28"/>
          <w:szCs w:val="28"/>
          <w:u w:val="single"/>
        </w:rPr>
        <w:t>6682</w:t>
      </w:r>
      <w:r w:rsidR="006201E2">
        <w:rPr>
          <w:rFonts w:ascii="Times New Roman" w:hAnsi="Times New Roman"/>
          <w:i/>
          <w:sz w:val="28"/>
          <w:szCs w:val="28"/>
          <w:u w:val="single"/>
        </w:rPr>
        <w:t>1</w:t>
      </w:r>
      <w:r w:rsidR="00F365D0">
        <w:rPr>
          <w:rFonts w:ascii="Times New Roman" w:hAnsi="Times New Roman"/>
          <w:i/>
          <w:sz w:val="28"/>
          <w:szCs w:val="28"/>
          <w:u w:val="single"/>
        </w:rPr>
        <w:t>6</w:t>
      </w:r>
      <w:r w:rsidRPr="0031021B">
        <w:rPr>
          <w:rFonts w:ascii="Times New Roman" w:hAnsi="Times New Roman"/>
          <w:i/>
          <w:sz w:val="28"/>
          <w:szCs w:val="28"/>
          <w:u w:val="single"/>
        </w:rPr>
        <w:t>, Республика Тыва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Улуг-Хемский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район,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с.</w:t>
      </w:r>
      <w:r w:rsidR="00566643">
        <w:rPr>
          <w:rFonts w:ascii="Times New Roman" w:hAnsi="Times New Roman"/>
          <w:i/>
          <w:sz w:val="28"/>
          <w:szCs w:val="28"/>
          <w:u w:val="single"/>
        </w:rPr>
        <w:t>Арыг-Бажы</w:t>
      </w:r>
      <w:proofErr w:type="spellEnd"/>
      <w:r w:rsidRPr="0031021B">
        <w:rPr>
          <w:rFonts w:ascii="Times New Roman" w:hAnsi="Times New Roman"/>
          <w:i/>
          <w:sz w:val="28"/>
          <w:szCs w:val="28"/>
          <w:u w:val="single"/>
        </w:rPr>
        <w:t xml:space="preserve">, ул. </w:t>
      </w:r>
      <w:r w:rsidR="006201E2">
        <w:rPr>
          <w:rFonts w:ascii="Times New Roman" w:hAnsi="Times New Roman"/>
          <w:i/>
          <w:sz w:val="28"/>
          <w:szCs w:val="28"/>
          <w:u w:val="single"/>
        </w:rPr>
        <w:t>М</w:t>
      </w:r>
      <w:r w:rsidR="00F365D0">
        <w:rPr>
          <w:rFonts w:ascii="Times New Roman" w:hAnsi="Times New Roman"/>
          <w:i/>
          <w:sz w:val="28"/>
          <w:szCs w:val="28"/>
          <w:u w:val="single"/>
        </w:rPr>
        <w:t>ира</w:t>
      </w:r>
      <w:r w:rsidRPr="0031021B">
        <w:rPr>
          <w:rFonts w:ascii="Times New Roman" w:hAnsi="Times New Roman"/>
          <w:i/>
          <w:sz w:val="28"/>
          <w:szCs w:val="28"/>
          <w:u w:val="single"/>
        </w:rPr>
        <w:t>, д.</w:t>
      </w:r>
      <w:r w:rsidR="00F365D0">
        <w:rPr>
          <w:rFonts w:ascii="Times New Roman" w:hAnsi="Times New Roman"/>
          <w:i/>
          <w:sz w:val="28"/>
          <w:szCs w:val="28"/>
          <w:u w:val="single"/>
        </w:rPr>
        <w:t>19</w:t>
      </w:r>
      <w:r w:rsidRPr="0031021B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31021B">
        <w:rPr>
          <w:rFonts w:ascii="Times New Roman" w:hAnsi="Times New Roman"/>
          <w:sz w:val="28"/>
          <w:szCs w:val="28"/>
        </w:rPr>
        <w:t xml:space="preserve">2.4. </w:t>
      </w:r>
      <w:r w:rsidRPr="0031021B">
        <w:rPr>
          <w:rFonts w:ascii="Times New Roman" w:hAnsi="Times New Roman"/>
          <w:sz w:val="28"/>
          <w:szCs w:val="28"/>
          <w:u w:val="single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- заявление на получение поддержки;</w:t>
      </w:r>
    </w:p>
    <w:p w:rsidR="006201E2" w:rsidRDefault="006201E2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04A3" w:rsidRPr="0031021B">
        <w:rPr>
          <w:rFonts w:ascii="Times New Roman" w:hAnsi="Times New Roman"/>
          <w:sz w:val="28"/>
          <w:szCs w:val="28"/>
        </w:rPr>
        <w:t>копии регистрационных, учредительных документов со всеми действующими изменениями и дополнениями;</w:t>
      </w:r>
    </w:p>
    <w:p w:rsidR="006201E2" w:rsidRDefault="006201E2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04A3" w:rsidRPr="0031021B">
        <w:rPr>
          <w:rFonts w:ascii="Times New Roman" w:hAnsi="Times New Roman"/>
          <w:sz w:val="28"/>
          <w:szCs w:val="28"/>
        </w:rPr>
        <w:t>копии лицензии на заявленную деятельность;</w:t>
      </w:r>
    </w:p>
    <w:p w:rsidR="006201E2" w:rsidRDefault="006201E2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04A3" w:rsidRPr="0031021B">
        <w:rPr>
          <w:rFonts w:ascii="Times New Roman" w:hAnsi="Times New Roman"/>
          <w:sz w:val="28"/>
          <w:szCs w:val="28"/>
        </w:rPr>
        <w:t>справки из налогового органа об отсутствии задолженности по платежам в бюджет;</w:t>
      </w:r>
    </w:p>
    <w:p w:rsidR="006201E2" w:rsidRDefault="006201E2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04A3" w:rsidRPr="0031021B">
        <w:rPr>
          <w:rFonts w:ascii="Times New Roman" w:hAnsi="Times New Roman"/>
          <w:sz w:val="28"/>
          <w:szCs w:val="28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6201E2" w:rsidRDefault="006201E2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04A3" w:rsidRPr="0031021B">
        <w:rPr>
          <w:rFonts w:ascii="Times New Roman" w:hAnsi="Times New Roman"/>
          <w:sz w:val="28"/>
          <w:szCs w:val="28"/>
        </w:rP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2.5. Документы, подтверждающие их соответствие условиям, которые установлены статьей 4 Федеральног</w:t>
      </w:r>
      <w:r w:rsidR="006201E2">
        <w:rPr>
          <w:rFonts w:ascii="Times New Roman" w:hAnsi="Times New Roman"/>
          <w:sz w:val="28"/>
          <w:szCs w:val="28"/>
        </w:rPr>
        <w:t>о закона от 24.07.2007 № 209-ФЗ;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- выписку из Единого государственного реестра юридических лиц;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- налоговую декларацию за предшествующий отчетный период;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-справку о средней численности работников за предшествующий календарный год;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-бухгалтерский баланс за предшествующий отчетный период.</w:t>
      </w:r>
    </w:p>
    <w:p w:rsidR="002149F8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2.6.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администрации сельского поселения согласно приложению № 2 к настоящему положению</w:t>
      </w:r>
    </w:p>
    <w:p w:rsidR="0080072D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2.7. Поддержка не может оказываться в отношении субъектов малого и среднего предпринимательства: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lastRenderedPageBreak/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-являющихся участниками соглашений о разделе продукции;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-осуществляющих предпринимательскую деятельность в сфере игорного бизнеса;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-являющихся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 предусмотренных международными договорами Российской Федерации.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2.8. В оказании поддержки должно быть отказано в случае, если: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1) не представлены необходимые документы или представлены недостоверные сведения и документы;</w:t>
      </w:r>
    </w:p>
    <w:p w:rsidR="002149F8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2) имеются невыполненные обязательства перед бюджетом любого уровня</w:t>
      </w:r>
      <w:r w:rsidRPr="0031021B">
        <w:rPr>
          <w:rFonts w:ascii="Times New Roman" w:hAnsi="Times New Roman"/>
          <w:sz w:val="28"/>
          <w:szCs w:val="28"/>
        </w:rPr>
        <w:br/>
        <w:t>3) ранее в отношении заявителя –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4)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  <w:r w:rsidR="006201E2">
        <w:rPr>
          <w:rFonts w:ascii="Times New Roman" w:hAnsi="Times New Roman"/>
          <w:sz w:val="28"/>
          <w:szCs w:val="28"/>
        </w:rPr>
        <w:t>;</w:t>
      </w:r>
    </w:p>
    <w:p w:rsidR="0080072D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5)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804A3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Поддержка субъектам малого и среднего предпринимательства осуществляется в рамках средств, предусмотренных на данные цели в бюджете поселения на очередной финансовый год.</w:t>
      </w:r>
    </w:p>
    <w:p w:rsidR="006201E2" w:rsidRPr="0031021B" w:rsidRDefault="006201E2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6804A3" w:rsidRDefault="006804A3" w:rsidP="00A61834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31021B">
        <w:rPr>
          <w:rFonts w:ascii="Times New Roman" w:hAnsi="Times New Roman"/>
          <w:b/>
          <w:sz w:val="28"/>
          <w:szCs w:val="28"/>
        </w:rPr>
        <w:t>III. Консультационная и информационная поддержка</w:t>
      </w:r>
    </w:p>
    <w:p w:rsidR="006201E2" w:rsidRPr="0031021B" w:rsidRDefault="006201E2" w:rsidP="00A61834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A61834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на территории поселения.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по вопросам организации торговли и бытового обслуживания;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по вопросам предоставления в аренду муниципального имущества;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по вопросам предоставления в аренду земельных участков;</w:t>
      </w:r>
    </w:p>
    <w:p w:rsidR="006201E2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80072D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lastRenderedPageBreak/>
        <w:t>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A61834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A61834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A61834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A61834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в письменной форме по запросам.</w:t>
      </w:r>
    </w:p>
    <w:p w:rsidR="00A61834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 xml:space="preserve">путем размещения информации в средствах массовой информации: </w:t>
      </w:r>
    </w:p>
    <w:p w:rsidR="006804A3" w:rsidRPr="0031021B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печатных изданиях, теле- и радио программах.</w:t>
      </w:r>
    </w:p>
    <w:p w:rsidR="006804A3" w:rsidRPr="0031021B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31021B">
        <w:rPr>
          <w:rFonts w:ascii="Times New Roman" w:hAnsi="Times New Roman"/>
          <w:b/>
          <w:sz w:val="28"/>
          <w:szCs w:val="28"/>
        </w:rPr>
        <w:t>IV.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– получателей поддержки на территории поселения</w:t>
      </w:r>
    </w:p>
    <w:p w:rsidR="00A61834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4.1. Администрация поселения, оказывающая поддержку, ведет реестр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– получателей поддержки на территории поселения по форме согласно приложению 1 к настоящему положению.</w:t>
      </w:r>
    </w:p>
    <w:p w:rsidR="006804A3" w:rsidRPr="0031021B" w:rsidRDefault="006804A3" w:rsidP="00A618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1021B">
        <w:rPr>
          <w:rFonts w:ascii="Times New Roman" w:hAnsi="Times New Roman"/>
          <w:sz w:val="28"/>
          <w:szCs w:val="28"/>
        </w:rPr>
        <w:t>4.2. Информация, содержащаяся в реестре субъектов малого и среднего предпринимательства – получателей поддержки является открытой для ознакомления с ней физических и юридических лиц.</w:t>
      </w:r>
    </w:p>
    <w:p w:rsidR="006804A3" w:rsidRPr="0031021B" w:rsidRDefault="006804A3" w:rsidP="00A61834">
      <w:pPr>
        <w:ind w:right="-2"/>
        <w:rPr>
          <w:rFonts w:ascii="Times New Roman" w:hAnsi="Times New Roman"/>
          <w:sz w:val="28"/>
          <w:szCs w:val="28"/>
        </w:rPr>
      </w:pPr>
    </w:p>
    <w:p w:rsidR="006804A3" w:rsidRDefault="006804A3" w:rsidP="006804A3">
      <w:pPr>
        <w:spacing w:after="0"/>
        <w:rPr>
          <w:rFonts w:ascii="Times New Roman" w:hAnsi="Times New Roman"/>
          <w:sz w:val="24"/>
          <w:szCs w:val="24"/>
        </w:rPr>
        <w:sectPr w:rsidR="006804A3" w:rsidSect="00A61834">
          <w:pgSz w:w="11906" w:h="16838"/>
          <w:pgMar w:top="1134" w:right="851" w:bottom="1134" w:left="1701" w:header="709" w:footer="709" w:gutter="0"/>
          <w:cols w:space="720"/>
        </w:sectPr>
      </w:pPr>
    </w:p>
    <w:p w:rsidR="006804A3" w:rsidRDefault="006804A3" w:rsidP="006804A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10.Перечень мероприятий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4075"/>
        <w:gridCol w:w="1843"/>
        <w:gridCol w:w="1843"/>
        <w:gridCol w:w="1134"/>
        <w:gridCol w:w="1134"/>
        <w:gridCol w:w="1275"/>
        <w:gridCol w:w="1232"/>
        <w:gridCol w:w="1337"/>
        <w:gridCol w:w="1477"/>
      </w:tblGrid>
      <w:tr w:rsidR="006804A3" w:rsidRPr="001606AA" w:rsidTr="00B13975">
        <w:trPr>
          <w:trHeight w:val="351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Объем финансирования всего</w:t>
            </w: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 xml:space="preserve">  В том числе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Исполнители мероприятий</w:t>
            </w:r>
          </w:p>
        </w:tc>
      </w:tr>
      <w:tr w:rsidR="006804A3" w:rsidRPr="001606AA" w:rsidTr="00B13975">
        <w:trPr>
          <w:trHeight w:val="4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A3" w:rsidRPr="001606AA" w:rsidRDefault="006804A3" w:rsidP="00B13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A3" w:rsidRPr="001606AA" w:rsidRDefault="006804A3" w:rsidP="00B13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A3" w:rsidRPr="001606AA" w:rsidRDefault="006804A3" w:rsidP="00B13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A3" w:rsidRPr="001606AA" w:rsidRDefault="006804A3" w:rsidP="00B13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246211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6804A3" w:rsidRPr="001606A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20</w:t>
            </w:r>
            <w:r w:rsidR="00B13975">
              <w:rPr>
                <w:rFonts w:ascii="Times New Roman" w:hAnsi="Times New Roman"/>
                <w:sz w:val="20"/>
                <w:szCs w:val="20"/>
              </w:rPr>
              <w:t>20</w:t>
            </w:r>
            <w:r w:rsidRPr="001606A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246211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6804A3" w:rsidRPr="001606A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A3" w:rsidRPr="001606AA" w:rsidRDefault="006804A3" w:rsidP="00B13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4A3" w:rsidRPr="001606AA" w:rsidRDefault="006804A3" w:rsidP="00B13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4A3" w:rsidRPr="001606AA" w:rsidTr="00B1397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804A3" w:rsidRPr="001606AA" w:rsidTr="00B1397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Развитие кредитно-финансовых механизмов поддержки субъектов малого и среднего предпринимательства, развитие финансирования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4A3" w:rsidRPr="001606AA" w:rsidTr="00B1397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Развитие инфраструктуры поддержки малого и среднего предпринимательства</w:t>
            </w:r>
          </w:p>
        </w:tc>
      </w:tr>
      <w:tr w:rsidR="006804A3" w:rsidRPr="001606AA" w:rsidTr="00B1397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Создание и развитие инфраструктуры поддержки и развития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B13975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804A3" w:rsidRPr="001606A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B13975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804A3" w:rsidRPr="001606A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B13975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804A3" w:rsidRPr="001606A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B13975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804A3" w:rsidRPr="001606A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По мере обращения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606AA"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</w:p>
        </w:tc>
      </w:tr>
      <w:tr w:rsidR="006804A3" w:rsidRPr="001606AA" w:rsidTr="00B1397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4A3" w:rsidRPr="001606AA" w:rsidTr="00B1397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5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i/>
                <w:sz w:val="20"/>
                <w:szCs w:val="20"/>
              </w:rPr>
            </w:pPr>
            <w:r w:rsidRPr="001606AA">
              <w:rPr>
                <w:rFonts w:ascii="Times New Roman" w:hAnsi="Times New Roman"/>
                <w:i/>
                <w:sz w:val="20"/>
                <w:szCs w:val="20"/>
              </w:rPr>
              <w:t>Создание положительного имиджа малого и среднего предпринимательства</w:t>
            </w:r>
          </w:p>
        </w:tc>
      </w:tr>
      <w:tr w:rsidR="006804A3" w:rsidRPr="001606AA" w:rsidTr="00B1397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Привлечение субъектов малого и среднего предпринимательства к участию в конкурсных процедурах на размещение муниципального заказа</w:t>
            </w:r>
          </w:p>
        </w:tc>
        <w:tc>
          <w:tcPr>
            <w:tcW w:w="8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В рамках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По надобности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606AA"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</w:p>
        </w:tc>
      </w:tr>
      <w:tr w:rsidR="006804A3" w:rsidRPr="001606AA" w:rsidTr="00B1397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5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i/>
                <w:sz w:val="20"/>
                <w:szCs w:val="20"/>
              </w:rPr>
            </w:pPr>
            <w:r w:rsidRPr="001606AA">
              <w:rPr>
                <w:rFonts w:ascii="Times New Roman" w:hAnsi="Times New Roman"/>
                <w:i/>
                <w:sz w:val="20"/>
                <w:szCs w:val="20"/>
              </w:rPr>
              <w:t>Информационная, правовая и консультационная поддержка малого и среднего предпринимательства,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6804A3" w:rsidRPr="001606AA" w:rsidTr="00B1397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</w:t>
            </w:r>
          </w:p>
        </w:tc>
        <w:tc>
          <w:tcPr>
            <w:tcW w:w="8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606AA"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</w:p>
        </w:tc>
      </w:tr>
      <w:tr w:rsidR="006804A3" w:rsidRPr="001606AA" w:rsidTr="00B1397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2.2.2.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Проведение консультаций: по вопросам применения действующего законодательства, регулирующего деятельность субъектов малого и среднего предпринимательства; по вопросам организации торговли и бытового обслуживания; по вопросам предоставления в аренду муниципального имущества; по вопросам предоставления в аренду земельных участков; 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8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 xml:space="preserve">Специалисты администрации </w:t>
            </w:r>
            <w:proofErr w:type="spellStart"/>
            <w:r w:rsidRPr="001606AA"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</w:p>
        </w:tc>
      </w:tr>
      <w:tr w:rsidR="006804A3" w:rsidRPr="001606AA" w:rsidTr="00B1397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Ведение реестра субъектов малого и среднего предпринимательства получателей поддержки</w:t>
            </w:r>
          </w:p>
        </w:tc>
        <w:tc>
          <w:tcPr>
            <w:tcW w:w="8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606AA"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</w:p>
        </w:tc>
      </w:tr>
      <w:tr w:rsidR="006804A3" w:rsidRPr="001606AA" w:rsidTr="00B1397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Совершенствование имущественной поддержки субъектов малого и среднего предпринимательства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4A3" w:rsidRPr="001606AA" w:rsidTr="00B1397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Формирование и обновление перечня имущества, свободного от прав третьих лиц,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обеспечение доступа субъектов предпринимательства к указанному перечню</w:t>
            </w:r>
          </w:p>
        </w:tc>
        <w:tc>
          <w:tcPr>
            <w:tcW w:w="8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>Не реже 1 раза в год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A3" w:rsidRPr="001606AA" w:rsidRDefault="006804A3" w:rsidP="00B139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606A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606AA"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</w:p>
        </w:tc>
      </w:tr>
    </w:tbl>
    <w:p w:rsidR="006804A3" w:rsidRDefault="006804A3" w:rsidP="006804A3">
      <w:pPr>
        <w:spacing w:after="0" w:line="240" w:lineRule="auto"/>
        <w:rPr>
          <w:rFonts w:ascii="Times New Roman" w:hAnsi="Times New Roman"/>
          <w:sz w:val="24"/>
          <w:szCs w:val="24"/>
        </w:rPr>
        <w:sectPr w:rsidR="006804A3">
          <w:pgSz w:w="16838" w:h="11906" w:orient="landscape"/>
          <w:pgMar w:top="567" w:right="284" w:bottom="851" w:left="709" w:header="709" w:footer="709" w:gutter="0"/>
          <w:cols w:space="720"/>
        </w:sectPr>
      </w:pPr>
    </w:p>
    <w:p w:rsidR="006804A3" w:rsidRDefault="006804A3" w:rsidP="006804A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  <w:r>
        <w:rPr>
          <w:rFonts w:ascii="Times New Roman" w:hAnsi="Times New Roman"/>
          <w:sz w:val="24"/>
          <w:szCs w:val="24"/>
        </w:rPr>
        <w:br/>
        <w:t>к положению о порядке оказания</w:t>
      </w:r>
      <w:r>
        <w:rPr>
          <w:rFonts w:ascii="Times New Roman" w:hAnsi="Times New Roman"/>
          <w:sz w:val="24"/>
          <w:szCs w:val="24"/>
        </w:rPr>
        <w:br/>
        <w:t>поддержки субъектам малого и</w:t>
      </w:r>
      <w:r>
        <w:rPr>
          <w:rFonts w:ascii="Times New Roman" w:hAnsi="Times New Roman"/>
          <w:sz w:val="24"/>
          <w:szCs w:val="24"/>
        </w:rPr>
        <w:br/>
        <w:t>среднего предпринимательства на</w:t>
      </w:r>
      <w:r>
        <w:rPr>
          <w:rFonts w:ascii="Times New Roman" w:hAnsi="Times New Roman"/>
          <w:sz w:val="24"/>
          <w:szCs w:val="24"/>
        </w:rPr>
        <w:br/>
        <w:t>территории поселения</w:t>
      </w:r>
    </w:p>
    <w:p w:rsidR="006804A3" w:rsidRDefault="006804A3" w:rsidP="006804A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 на территории поселения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2"/>
        <w:gridCol w:w="1257"/>
        <w:gridCol w:w="1612"/>
        <w:gridCol w:w="1613"/>
        <w:gridCol w:w="1613"/>
        <w:gridCol w:w="1949"/>
        <w:gridCol w:w="1019"/>
        <w:gridCol w:w="1019"/>
        <w:gridCol w:w="1019"/>
        <w:gridCol w:w="1019"/>
        <w:gridCol w:w="1448"/>
      </w:tblGrid>
      <w:tr w:rsidR="006804A3" w:rsidRPr="001606AA" w:rsidTr="00B13975">
        <w:trPr>
          <w:tblCellSpacing w:w="0" w:type="dxa"/>
          <w:jc w:val="center"/>
        </w:trPr>
        <w:tc>
          <w:tcPr>
            <w:tcW w:w="184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включения (исключения) сведения в реестр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6804A3" w:rsidRPr="001606AA" w:rsidTr="00B1397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4A3" w:rsidRDefault="006804A3" w:rsidP="00B13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4A3" w:rsidRDefault="006804A3" w:rsidP="00B13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04A3" w:rsidRDefault="006804A3" w:rsidP="00B13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A3" w:rsidRPr="001606AA" w:rsidTr="00B13975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804A3" w:rsidRPr="001606AA" w:rsidTr="00B13975">
        <w:trPr>
          <w:tblCellSpacing w:w="0" w:type="dxa"/>
          <w:jc w:val="center"/>
        </w:trPr>
        <w:tc>
          <w:tcPr>
            <w:tcW w:w="1845" w:type="dxa"/>
            <w:gridSpan w:val="11"/>
            <w:tcBorders>
              <w:top w:val="outset" w:sz="6" w:space="0" w:color="auto"/>
              <w:bottom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04A3" w:rsidRPr="001606AA" w:rsidTr="00B13975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04A3" w:rsidRPr="001606AA" w:rsidTr="00B13975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04A3" w:rsidRDefault="006804A3" w:rsidP="00B139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804A3" w:rsidRDefault="006804A3" w:rsidP="006804A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6804A3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6804A3" w:rsidRDefault="006804A3" w:rsidP="00A618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6804A3" w:rsidRDefault="006804A3" w:rsidP="00A6183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A61834" w:rsidRDefault="006804A3" w:rsidP="00A618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рассмотрения обращений субъектов малого и среднего предпринимательства </w:t>
      </w:r>
    </w:p>
    <w:p w:rsidR="006804A3" w:rsidRDefault="006804A3" w:rsidP="00A618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администрации </w:t>
      </w:r>
      <w:r w:rsidR="00A61834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proofErr w:type="spellStart"/>
      <w:r w:rsidR="00A61834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9F79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6643">
        <w:rPr>
          <w:rFonts w:ascii="Times New Roman" w:hAnsi="Times New Roman"/>
          <w:b/>
          <w:bCs/>
          <w:sz w:val="24"/>
          <w:szCs w:val="24"/>
        </w:rPr>
        <w:t>Арыг-Бажы</w:t>
      </w: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Настоящий Порядок рассмотрения обращений субъектов малого и среднего предпринимательства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поселения (далее –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br/>
        <w:t>1.2.Рассмотрение обращений субъектов малого и среднего предпринимательства осуществляется в соответствии с: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-Федеральным законом от 06.10.2003 года № 131-ФЗ «Об общих принципах организации местного самоуправления в Российской Федерации»;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-Федеральным законом от 24.06.2007 года № 209-ФЗ «О развитии малого и среднего предпринимательства в Российской Федерации»;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-Федеральным законом от 02.05.2006 года № 59-ФЗ «О порядке рассмотрения обращений граждан Российской Федерации»;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-Уставом поселения;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1.3.Рассмотрение обращений субъектов малого и среднего предпринимательства по поручению председателя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осуществляется должностными лицами в соответствии с их компетенцией.</w:t>
      </w: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1.4.Учет, регистрация по рассмотрению обращений субъектов малого и среднего предпринимательства возлагается на администрацию поселения.</w:t>
      </w:r>
    </w:p>
    <w:p w:rsidR="006804A3" w:rsidRDefault="00A61834" w:rsidP="00A6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6804A3" w:rsidRPr="00A61834">
        <w:rPr>
          <w:rFonts w:ascii="Times New Roman" w:hAnsi="Times New Roman"/>
          <w:b/>
          <w:sz w:val="24"/>
          <w:szCs w:val="24"/>
        </w:rPr>
        <w:t>.Сроки</w:t>
      </w:r>
      <w:r w:rsidR="006804A3">
        <w:rPr>
          <w:rFonts w:ascii="Times New Roman" w:hAnsi="Times New Roman"/>
          <w:b/>
          <w:sz w:val="24"/>
          <w:szCs w:val="24"/>
        </w:rPr>
        <w:t xml:space="preserve"> рассмотрения обращений субъектов малого и среднего предпринимательства</w:t>
      </w: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исключительных случаях председатель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о продлении срока рассмотрения обращения должен быть оформлен не менее чем за 2 – 3 дня до истечения срока исполнения.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2.3.Председатель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вправе устанавливать сокращенные сроки рассмотрения отдельных обращений.</w:t>
      </w: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2.4.Рассмотрение письменного обращения, содержащего вопросы, решение которых не входит в компетенцию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>, в течение 7 дней со дня регистрации,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  <w:r>
        <w:rPr>
          <w:rFonts w:ascii="Times New Roman" w:hAnsi="Times New Roman"/>
          <w:sz w:val="24"/>
          <w:szCs w:val="24"/>
        </w:rPr>
        <w:br/>
      </w: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1834">
        <w:rPr>
          <w:rFonts w:ascii="Times New Roman" w:hAnsi="Times New Roman"/>
          <w:b/>
          <w:sz w:val="24"/>
          <w:szCs w:val="24"/>
        </w:rPr>
        <w:t>III. Требования к письменному обращению субъектов малого и среднего</w:t>
      </w:r>
      <w:r>
        <w:rPr>
          <w:rFonts w:ascii="Times New Roman" w:hAnsi="Times New Roman"/>
          <w:b/>
          <w:sz w:val="24"/>
          <w:szCs w:val="24"/>
        </w:rPr>
        <w:t xml:space="preserve"> предпринимательства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Письменное обращение заявителя в обязательном порядке должно содержать фамилию, имя, отчество (для юридических лиц: наименование субъекта малого или </w:t>
      </w:r>
      <w:r>
        <w:rPr>
          <w:rFonts w:ascii="Times New Roman" w:hAnsi="Times New Roman"/>
          <w:sz w:val="24"/>
          <w:szCs w:val="24"/>
        </w:rPr>
        <w:lastRenderedPageBreak/>
        <w:t>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3.2.Регистрации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Обеспечение условий для реализации прав субъектов малого и среднего предпринимательства при рассмотрении обращений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Субъекты малого и среднего предпринимательства при рассмотрении обращения имеют право:</w:t>
      </w:r>
      <w:r>
        <w:rPr>
          <w:rFonts w:ascii="Times New Roman" w:hAnsi="Times New Roman"/>
          <w:sz w:val="24"/>
          <w:szCs w:val="24"/>
        </w:rPr>
        <w:br/>
        <w:t>- запрашивать информацию о дате и номере регистрации обращения;</w:t>
      </w:r>
      <w:r>
        <w:rPr>
          <w:rFonts w:ascii="Times New Roman" w:hAnsi="Times New Roman"/>
          <w:sz w:val="24"/>
          <w:szCs w:val="24"/>
        </w:rPr>
        <w:br/>
        <w:t>- 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получать письменный мотивированный ответ по существу поставленных в обращении вопросов, за исключением случаев, указанных в разделе VII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  <w:r>
        <w:rPr>
          <w:rFonts w:ascii="Times New Roman" w:hAnsi="Times New Roman"/>
          <w:sz w:val="24"/>
          <w:szCs w:val="24"/>
        </w:rPr>
        <w:br/>
        <w:t>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обращаться с заявлением о прекращении рассмотрения обращения.</w:t>
      </w:r>
      <w:r>
        <w:rPr>
          <w:rFonts w:ascii="Times New Roman" w:hAnsi="Times New Roman"/>
          <w:sz w:val="24"/>
          <w:szCs w:val="24"/>
        </w:rPr>
        <w:br/>
        <w:t xml:space="preserve">4.2. Председатель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  <w:r>
        <w:rPr>
          <w:rFonts w:ascii="Times New Roman" w:hAnsi="Times New Roman"/>
          <w:sz w:val="24"/>
          <w:szCs w:val="24"/>
        </w:rPr>
        <w:br/>
        <w:t>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r>
        <w:rPr>
          <w:rFonts w:ascii="Times New Roman" w:hAnsi="Times New Roman"/>
          <w:sz w:val="24"/>
          <w:szCs w:val="24"/>
        </w:rPr>
        <w:br/>
        <w:t>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информируют представителей субъектов малого и среднего предпринимательства о порядке реализации их права на обращение;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принимают меры по разрешению поставленных в обращениях вопросов и устранению выявленных нарушений;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разделе VII Порядка;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проверяют исполнение ранее принятых ими решений по обращениям;</w:t>
      </w:r>
      <w:r>
        <w:rPr>
          <w:rFonts w:ascii="Times New Roman" w:hAnsi="Times New Roman"/>
          <w:sz w:val="24"/>
          <w:szCs w:val="24"/>
        </w:rPr>
        <w:br/>
        <w:t xml:space="preserve">4.3. При рассмотрении повторных обращений тщательно выясняются причины их поступления. </w:t>
      </w: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Результат исполнения рассмотрения обращений субъектов малого и среднего предпринимательства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Конечным результатом исполнения рассмотрение обращений субъектов малого и среднего предпринимательства является: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направление заявителю письменного ответа по существу поставленных в обращении вопросов, за исключением случаев, указанных в разделе VII Порядка;</w:t>
      </w: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направление письменного обращения, содержащего вопросы, решение которых не входит в компетенцию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  <w:r>
        <w:rPr>
          <w:rFonts w:ascii="Times New Roman" w:hAnsi="Times New Roman"/>
          <w:sz w:val="24"/>
          <w:szCs w:val="24"/>
        </w:rPr>
        <w:br/>
        <w:t>5.2. 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 . Перечень оснований для отказа в исполнении рассмотрения обращений субъектов малого и среднего предпринимательства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6.1.Обращение заявителя не подлежит рассмотрению, если: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-текст письменного обращения не поддается прочтению;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  <w:r>
        <w:rPr>
          <w:rFonts w:ascii="Times New Roman" w:hAnsi="Times New Roman"/>
          <w:sz w:val="24"/>
          <w:szCs w:val="24"/>
        </w:rPr>
        <w:br/>
        <w:t>-в обращении обжалуется судебный акт;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заявителя поступило заявление о прекращении рассмотрения обращения;</w:t>
      </w:r>
      <w:r>
        <w:rPr>
          <w:rFonts w:ascii="Times New Roman" w:hAnsi="Times New Roman"/>
          <w:sz w:val="24"/>
          <w:szCs w:val="24"/>
        </w:rPr>
        <w:br/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A61834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Обращение заявителя по решению председателя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r>
        <w:rPr>
          <w:rFonts w:ascii="Times New Roman" w:hAnsi="Times New Roman"/>
          <w:sz w:val="24"/>
          <w:szCs w:val="24"/>
        </w:rPr>
        <w:br/>
        <w:t xml:space="preserve"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Председатель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вправе принять решение о безосновательности очередного обращения и прекращения переписки </w:t>
      </w:r>
      <w:r>
        <w:rPr>
          <w:rFonts w:ascii="Times New Roman" w:hAnsi="Times New Roman"/>
          <w:sz w:val="24"/>
          <w:szCs w:val="24"/>
        </w:rPr>
        <w:lastRenderedPageBreak/>
        <w:t>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6804A3" w:rsidRDefault="00A61834" w:rsidP="00A6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 w:rsidR="006804A3">
        <w:rPr>
          <w:rFonts w:ascii="Times New Roman" w:hAnsi="Times New Roman"/>
          <w:b/>
          <w:sz w:val="24"/>
          <w:szCs w:val="24"/>
        </w:rPr>
        <w:t>. Оформление ответов на обращения субъектов малого и среднего предпринимательства</w:t>
      </w: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r>
        <w:rPr>
          <w:rFonts w:ascii="Times New Roman" w:hAnsi="Times New Roman"/>
          <w:sz w:val="24"/>
          <w:szCs w:val="24"/>
        </w:rPr>
        <w:br/>
        <w:t>7.2. После регистрации ответ отправляется заявителю самостоятельно должностными лицами, рассматривающими обращение.</w:t>
      </w: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 Обжалования решений, действий (бездействия) в связи с рассмотрением обращений субъектов малого и среднего предпринимательства</w:t>
      </w: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4A3" w:rsidRDefault="006804A3" w:rsidP="00A6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4A3" w:rsidRDefault="006804A3" w:rsidP="00A61834"/>
    <w:p w:rsidR="006804A3" w:rsidRDefault="006804A3" w:rsidP="00A61834"/>
    <w:sectPr w:rsidR="006804A3" w:rsidSect="00A618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2CE"/>
    <w:multiLevelType w:val="hybridMultilevel"/>
    <w:tmpl w:val="1D92AE58"/>
    <w:lvl w:ilvl="0" w:tplc="DACC49E4">
      <w:start w:val="1"/>
      <w:numFmt w:val="upperRoman"/>
      <w:lvlText w:val="%1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" w15:restartNumberingAfterBreak="0">
    <w:nsid w:val="3C4307A0"/>
    <w:multiLevelType w:val="hybridMultilevel"/>
    <w:tmpl w:val="0F0CA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04A3"/>
    <w:rsid w:val="00006D0A"/>
    <w:rsid w:val="001C6470"/>
    <w:rsid w:val="002149F8"/>
    <w:rsid w:val="002172F5"/>
    <w:rsid w:val="0022047C"/>
    <w:rsid w:val="00246211"/>
    <w:rsid w:val="00365FEE"/>
    <w:rsid w:val="004421E6"/>
    <w:rsid w:val="0048438C"/>
    <w:rsid w:val="004B24F1"/>
    <w:rsid w:val="00566643"/>
    <w:rsid w:val="0058718B"/>
    <w:rsid w:val="005A49D2"/>
    <w:rsid w:val="006201E2"/>
    <w:rsid w:val="006804A3"/>
    <w:rsid w:val="007644E6"/>
    <w:rsid w:val="00787742"/>
    <w:rsid w:val="0080072D"/>
    <w:rsid w:val="008025EC"/>
    <w:rsid w:val="00835E96"/>
    <w:rsid w:val="009471D8"/>
    <w:rsid w:val="00957282"/>
    <w:rsid w:val="00981E01"/>
    <w:rsid w:val="009F7990"/>
    <w:rsid w:val="00A26BDF"/>
    <w:rsid w:val="00A61834"/>
    <w:rsid w:val="00AD1310"/>
    <w:rsid w:val="00B02433"/>
    <w:rsid w:val="00B13975"/>
    <w:rsid w:val="00B4792C"/>
    <w:rsid w:val="00B763F8"/>
    <w:rsid w:val="00B76F8C"/>
    <w:rsid w:val="00BC3192"/>
    <w:rsid w:val="00C77B41"/>
    <w:rsid w:val="00CA1A3D"/>
    <w:rsid w:val="00CA6A7E"/>
    <w:rsid w:val="00CD592F"/>
    <w:rsid w:val="00D00EA1"/>
    <w:rsid w:val="00D73958"/>
    <w:rsid w:val="00DC35F3"/>
    <w:rsid w:val="00EA7B9A"/>
    <w:rsid w:val="00F365D0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32B68"/>
  <w15:docId w15:val="{89C37961-1EF2-4D6B-89D1-9EDFD60A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4A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4A3"/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"/>
    <w:rsid w:val="006804A3"/>
    <w:pPr>
      <w:ind w:left="720"/>
      <w:contextualSpacing/>
    </w:pPr>
  </w:style>
  <w:style w:type="paragraph" w:styleId="a3">
    <w:name w:val="Balloon Text"/>
    <w:basedOn w:val="a"/>
    <w:link w:val="a4"/>
    <w:rsid w:val="0048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8438C"/>
    <w:rPr>
      <w:rFonts w:ascii="Tahoma" w:hAnsi="Tahoma" w:cs="Tahoma"/>
      <w:sz w:val="16"/>
      <w:szCs w:val="16"/>
    </w:rPr>
  </w:style>
  <w:style w:type="paragraph" w:styleId="a5">
    <w:name w:val="No Spacing"/>
    <w:qFormat/>
    <w:rsid w:val="00006D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5782</Words>
  <Characters>32958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Арыг-Бажы Админ</cp:lastModifiedBy>
  <cp:revision>17</cp:revision>
  <cp:lastPrinted>2021-01-12T05:13:00Z</cp:lastPrinted>
  <dcterms:created xsi:type="dcterms:W3CDTF">2019-01-09T06:15:00Z</dcterms:created>
  <dcterms:modified xsi:type="dcterms:W3CDTF">2022-11-14T07:55:00Z</dcterms:modified>
</cp:coreProperties>
</file>